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2D3E6" w14:textId="77777777" w:rsidR="00EB05B9" w:rsidRPr="00EB05B9" w:rsidRDefault="00EB05B9" w:rsidP="00EB05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5B9">
        <w:rPr>
          <w:rFonts w:ascii="Times New Roman" w:hAnsi="Times New Roman" w:cs="Times New Roman"/>
          <w:b/>
          <w:bCs/>
          <w:sz w:val="24"/>
          <w:szCs w:val="24"/>
        </w:rPr>
        <w:t>TRAKŲ RAJONO SAVIVALDYBĖS ADMINISTRACIJA</w:t>
      </w:r>
    </w:p>
    <w:p w14:paraId="0CC80283" w14:textId="77777777" w:rsidR="00EB05B9" w:rsidRPr="00EB05B9" w:rsidRDefault="00EB05B9" w:rsidP="00EB05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E8B805" w14:textId="5099D165" w:rsidR="00D6402F" w:rsidRP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5B9">
        <w:rPr>
          <w:rFonts w:ascii="Times New Roman" w:hAnsi="Times New Roman" w:cs="Times New Roman"/>
          <w:sz w:val="24"/>
          <w:szCs w:val="24"/>
        </w:rPr>
        <w:t>Trakų rajono želdynų ir želdinių apsaugos, priežiūros ir tvarkymo komisijos</w:t>
      </w:r>
    </w:p>
    <w:p w14:paraId="61198B59" w14:textId="77777777" w:rsidR="00EB05B9" w:rsidRP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5B5D0C" w14:textId="0C80666A" w:rsidR="00EB05B9" w:rsidRPr="00EB05B9" w:rsidRDefault="00EB05B9" w:rsidP="00EB05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5B9">
        <w:rPr>
          <w:rFonts w:ascii="Times New Roman" w:hAnsi="Times New Roman" w:cs="Times New Roman"/>
          <w:b/>
          <w:bCs/>
          <w:sz w:val="24"/>
          <w:szCs w:val="24"/>
        </w:rPr>
        <w:t>POSĖDŽIO PROTOKOLAS</w:t>
      </w:r>
    </w:p>
    <w:p w14:paraId="685DD164" w14:textId="77777777" w:rsidR="00EB05B9" w:rsidRP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8DC769" w14:textId="725EB202" w:rsid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5B9">
        <w:rPr>
          <w:rFonts w:ascii="Times New Roman" w:hAnsi="Times New Roman" w:cs="Times New Roman"/>
          <w:sz w:val="24"/>
          <w:szCs w:val="24"/>
        </w:rPr>
        <w:t>202</w:t>
      </w:r>
      <w:r w:rsidR="00445FA3">
        <w:rPr>
          <w:rFonts w:ascii="Times New Roman" w:hAnsi="Times New Roman" w:cs="Times New Roman"/>
          <w:sz w:val="24"/>
          <w:szCs w:val="24"/>
        </w:rPr>
        <w:t>6</w:t>
      </w:r>
      <w:r w:rsidRPr="00EB05B9">
        <w:rPr>
          <w:rFonts w:ascii="Times New Roman" w:hAnsi="Times New Roman" w:cs="Times New Roman"/>
          <w:sz w:val="24"/>
          <w:szCs w:val="24"/>
        </w:rPr>
        <w:t xml:space="preserve"> m. _________________ d., Nr. AP8E-_______</w:t>
      </w:r>
    </w:p>
    <w:p w14:paraId="6F5F6A51" w14:textId="77777777" w:rsid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FDFF4D" w14:textId="37EE116B" w:rsidR="00EB05B9" w:rsidRDefault="00EB05B9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B05B9">
        <w:rPr>
          <w:rFonts w:ascii="Times New Roman" w:hAnsi="Times New Roman" w:cs="Times New Roman"/>
          <w:sz w:val="24"/>
          <w:szCs w:val="24"/>
        </w:rPr>
        <w:t>Trakų rajono savivaldybės tarybos 2021-12-09 sprendimu Nr. S1E-194, sudarytos Trakų rajono želdynų ir želdinių apsaugos, priežiūros ir tvarkymo komisijos</w:t>
      </w:r>
      <w:r>
        <w:rPr>
          <w:rFonts w:ascii="Times New Roman" w:hAnsi="Times New Roman" w:cs="Times New Roman"/>
          <w:sz w:val="24"/>
          <w:szCs w:val="24"/>
        </w:rPr>
        <w:t xml:space="preserve"> (toliau – Komisija) išvažiuojamasis posėdis vyko 202</w:t>
      </w:r>
      <w:r w:rsidR="00445FA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445FA3">
        <w:rPr>
          <w:rFonts w:ascii="Times New Roman" w:hAnsi="Times New Roman" w:cs="Times New Roman"/>
          <w:sz w:val="24"/>
          <w:szCs w:val="24"/>
        </w:rPr>
        <w:t>kovo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5FA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d., nuo </w:t>
      </w:r>
      <w:r w:rsidR="00CE6004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.00 val. iki </w:t>
      </w:r>
      <w:r w:rsidR="00CE6004">
        <w:rPr>
          <w:rFonts w:ascii="Times New Roman" w:hAnsi="Times New Roman" w:cs="Times New Roman"/>
          <w:sz w:val="24"/>
          <w:szCs w:val="24"/>
        </w:rPr>
        <w:t>11</w:t>
      </w:r>
      <w:r w:rsidR="000D4B0C">
        <w:rPr>
          <w:rFonts w:ascii="Times New Roman" w:hAnsi="Times New Roman" w:cs="Times New Roman"/>
          <w:sz w:val="24"/>
          <w:szCs w:val="24"/>
        </w:rPr>
        <w:t>.</w:t>
      </w:r>
      <w:r w:rsidR="00445FA3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 xml:space="preserve"> val., </w:t>
      </w:r>
      <w:proofErr w:type="spellStart"/>
      <w:r w:rsidR="00445FA3">
        <w:rPr>
          <w:rFonts w:ascii="Times New Roman" w:hAnsi="Times New Roman" w:cs="Times New Roman"/>
          <w:sz w:val="24"/>
          <w:szCs w:val="24"/>
        </w:rPr>
        <w:t>Užutrakio</w:t>
      </w:r>
      <w:proofErr w:type="spellEnd"/>
      <w:r w:rsidR="00445FA3">
        <w:rPr>
          <w:rFonts w:ascii="Times New Roman" w:hAnsi="Times New Roman" w:cs="Times New Roman"/>
          <w:sz w:val="24"/>
          <w:szCs w:val="24"/>
        </w:rPr>
        <w:t xml:space="preserve"> k., Trakų sen., Trakų r. sav.</w:t>
      </w:r>
    </w:p>
    <w:p w14:paraId="29D9E88B" w14:textId="77777777" w:rsidR="00EB05B9" w:rsidRDefault="00EB05B9" w:rsidP="00EB05B9">
      <w:pPr>
        <w:rPr>
          <w:rFonts w:ascii="Times New Roman" w:hAnsi="Times New Roman" w:cs="Times New Roman"/>
          <w:sz w:val="24"/>
          <w:szCs w:val="24"/>
        </w:rPr>
      </w:pPr>
    </w:p>
    <w:p w14:paraId="1EE0DCB1" w14:textId="0521445B" w:rsidR="0018251B" w:rsidRPr="00F030AB" w:rsidRDefault="00EB05B9" w:rsidP="0018251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30AB">
        <w:rPr>
          <w:rFonts w:ascii="Times New Roman" w:hAnsi="Times New Roman" w:cs="Times New Roman"/>
          <w:b/>
          <w:bCs/>
          <w:sz w:val="24"/>
          <w:szCs w:val="24"/>
        </w:rPr>
        <w:t>Posėdyje dalyvauja:</w:t>
      </w:r>
    </w:p>
    <w:p w14:paraId="6AFE9162" w14:textId="51BC35E4" w:rsidR="00EB05B9" w:rsidRPr="00F030AB" w:rsidRDefault="00AF5519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030AB">
        <w:rPr>
          <w:rFonts w:ascii="Times New Roman" w:hAnsi="Times New Roman" w:cs="Times New Roman"/>
          <w:sz w:val="24"/>
          <w:szCs w:val="24"/>
        </w:rPr>
        <w:t xml:space="preserve">Šarūnas Žukauskas, </w:t>
      </w:r>
      <w:r w:rsidR="00EB05B9" w:rsidRPr="00F030AB">
        <w:rPr>
          <w:rFonts w:ascii="Times New Roman" w:hAnsi="Times New Roman" w:cs="Times New Roman"/>
          <w:sz w:val="24"/>
          <w:szCs w:val="24"/>
        </w:rPr>
        <w:t>Trakų rajono savivaldybės administracijos Aplinkosaugos ir viešosios tvarkos skyriaus vedėjas, komisijos pirmininkas</w:t>
      </w:r>
      <w:r w:rsidRPr="00F030AB">
        <w:rPr>
          <w:rFonts w:ascii="Times New Roman" w:hAnsi="Times New Roman" w:cs="Times New Roman"/>
          <w:sz w:val="24"/>
          <w:szCs w:val="24"/>
        </w:rPr>
        <w:t>;</w:t>
      </w:r>
    </w:p>
    <w:p w14:paraId="0E6AFB55" w14:textId="07A93A5B" w:rsidR="00EB05B9" w:rsidRPr="00F030AB" w:rsidRDefault="00AF5519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030AB">
        <w:rPr>
          <w:rFonts w:ascii="Times New Roman" w:hAnsi="Times New Roman" w:cs="Times New Roman"/>
          <w:sz w:val="24"/>
          <w:szCs w:val="24"/>
        </w:rPr>
        <w:t xml:space="preserve">Eitvydas Juškauskas, </w:t>
      </w:r>
      <w:r w:rsidR="00EB05B9" w:rsidRPr="00F030AB">
        <w:rPr>
          <w:rFonts w:ascii="Times New Roman" w:hAnsi="Times New Roman" w:cs="Times New Roman"/>
          <w:sz w:val="24"/>
          <w:szCs w:val="24"/>
        </w:rPr>
        <w:t>Trakų rajono savivaldybės administracijos Trakų seniūnijos specialistas, komisijos narys;</w:t>
      </w:r>
    </w:p>
    <w:p w14:paraId="307D6F77" w14:textId="445F609B" w:rsidR="00EB05B9" w:rsidRPr="00F030AB" w:rsidRDefault="000D4B0C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030AB">
        <w:rPr>
          <w:rFonts w:ascii="Times New Roman" w:hAnsi="Times New Roman" w:cs="Times New Roman"/>
          <w:sz w:val="24"/>
          <w:szCs w:val="24"/>
        </w:rPr>
        <w:t>Tomas Ustila</w:t>
      </w:r>
      <w:r w:rsidR="00AF5519" w:rsidRPr="00F030AB">
        <w:rPr>
          <w:rFonts w:ascii="Times New Roman" w:hAnsi="Times New Roman" w:cs="Times New Roman"/>
          <w:sz w:val="24"/>
          <w:szCs w:val="24"/>
        </w:rPr>
        <w:t xml:space="preserve">, </w:t>
      </w:r>
      <w:r w:rsidR="00EB05B9" w:rsidRPr="00F030AB">
        <w:rPr>
          <w:rFonts w:ascii="Times New Roman" w:hAnsi="Times New Roman" w:cs="Times New Roman"/>
          <w:sz w:val="24"/>
          <w:szCs w:val="24"/>
        </w:rPr>
        <w:t>Trakų rajono savivaldybės administracijos Aplinkosaugos ir viešosios tvarkos skyriaus specialist</w:t>
      </w:r>
      <w:r w:rsidRPr="00F030AB">
        <w:rPr>
          <w:rFonts w:ascii="Times New Roman" w:hAnsi="Times New Roman" w:cs="Times New Roman"/>
          <w:sz w:val="24"/>
          <w:szCs w:val="24"/>
        </w:rPr>
        <w:t>as</w:t>
      </w:r>
      <w:r w:rsidR="00EB05B9" w:rsidRPr="00F030AB">
        <w:rPr>
          <w:rFonts w:ascii="Times New Roman" w:hAnsi="Times New Roman" w:cs="Times New Roman"/>
          <w:sz w:val="24"/>
          <w:szCs w:val="24"/>
        </w:rPr>
        <w:t>, komisijos sekretor</w:t>
      </w:r>
      <w:r w:rsidRPr="00F030AB">
        <w:rPr>
          <w:rFonts w:ascii="Times New Roman" w:hAnsi="Times New Roman" w:cs="Times New Roman"/>
          <w:sz w:val="24"/>
          <w:szCs w:val="24"/>
        </w:rPr>
        <w:t>ius</w:t>
      </w:r>
      <w:r w:rsidR="00EB05B9" w:rsidRPr="00F030AB">
        <w:rPr>
          <w:rFonts w:ascii="Times New Roman" w:hAnsi="Times New Roman" w:cs="Times New Roman"/>
          <w:sz w:val="24"/>
          <w:szCs w:val="24"/>
        </w:rPr>
        <w:t>;</w:t>
      </w:r>
    </w:p>
    <w:p w14:paraId="65E85700" w14:textId="1D5E986F" w:rsidR="008300D7" w:rsidRPr="00F030AB" w:rsidRDefault="008300D7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030AB">
        <w:rPr>
          <w:rFonts w:ascii="Times New Roman" w:hAnsi="Times New Roman" w:cs="Times New Roman"/>
          <w:sz w:val="24"/>
          <w:szCs w:val="24"/>
        </w:rPr>
        <w:t xml:space="preserve">Andžela Kriaučiūnienė, Trakų istorinio nacionalinio parko (toliau - TINP) direkcijos Kraštotvarkos ir </w:t>
      </w:r>
      <w:proofErr w:type="spellStart"/>
      <w:r w:rsidRPr="00F030AB">
        <w:rPr>
          <w:rFonts w:ascii="Times New Roman" w:hAnsi="Times New Roman" w:cs="Times New Roman"/>
          <w:sz w:val="24"/>
          <w:szCs w:val="24"/>
        </w:rPr>
        <w:t>Užutrakio</w:t>
      </w:r>
      <w:proofErr w:type="spellEnd"/>
      <w:r w:rsidRPr="00F030AB">
        <w:rPr>
          <w:rFonts w:ascii="Times New Roman" w:hAnsi="Times New Roman" w:cs="Times New Roman"/>
          <w:sz w:val="24"/>
          <w:szCs w:val="24"/>
        </w:rPr>
        <w:t xml:space="preserve"> dvaro sodybos skyriaus vadovė;</w:t>
      </w:r>
    </w:p>
    <w:p w14:paraId="346907F9" w14:textId="5E181EA4" w:rsidR="00F51F0E" w:rsidRPr="00F030AB" w:rsidRDefault="00445FA3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030AB">
        <w:rPr>
          <w:rFonts w:ascii="Times New Roman" w:hAnsi="Times New Roman" w:cs="Times New Roman"/>
          <w:sz w:val="24"/>
          <w:szCs w:val="24"/>
        </w:rPr>
        <w:t>Vidmantas </w:t>
      </w:r>
      <w:proofErr w:type="spellStart"/>
      <w:r w:rsidRPr="00F030AB">
        <w:rPr>
          <w:rFonts w:ascii="Times New Roman" w:hAnsi="Times New Roman" w:cs="Times New Roman"/>
          <w:sz w:val="24"/>
          <w:szCs w:val="24"/>
        </w:rPr>
        <w:t>Zablackas</w:t>
      </w:r>
      <w:proofErr w:type="spellEnd"/>
      <w:r w:rsidRPr="00F030AB">
        <w:rPr>
          <w:rFonts w:ascii="Times New Roman" w:hAnsi="Times New Roman" w:cs="Times New Roman"/>
          <w:sz w:val="24"/>
          <w:szCs w:val="24"/>
        </w:rPr>
        <w:t xml:space="preserve">, </w:t>
      </w:r>
      <w:r w:rsidR="00C56ADC" w:rsidRPr="00F030AB">
        <w:rPr>
          <w:rFonts w:ascii="Times New Roman" w:hAnsi="Times New Roman" w:cs="Times New Roman"/>
          <w:sz w:val="24"/>
          <w:szCs w:val="24"/>
        </w:rPr>
        <w:t>Aplinkos apsaugos departamento prie Aplinkos ministerijos, Trakų aplinkos apsaugos skyriaus vyriausiasis specialistas</w:t>
      </w:r>
      <w:r w:rsidR="00CE6004" w:rsidRPr="00F030AB">
        <w:rPr>
          <w:rFonts w:ascii="Times New Roman" w:hAnsi="Times New Roman" w:cs="Times New Roman"/>
          <w:sz w:val="24"/>
          <w:szCs w:val="24"/>
        </w:rPr>
        <w:t>;</w:t>
      </w:r>
    </w:p>
    <w:p w14:paraId="1A713995" w14:textId="18EA6123" w:rsidR="00C56ADC" w:rsidRPr="00F030AB" w:rsidRDefault="00C56ADC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030AB">
        <w:rPr>
          <w:rFonts w:ascii="Times New Roman" w:hAnsi="Times New Roman" w:cs="Times New Roman"/>
          <w:sz w:val="24"/>
          <w:szCs w:val="24"/>
        </w:rPr>
        <w:t>Laura Jakštienė, Aplinkos apsaugos departamento prie Aplinkos ministerijos, Trakų aplinkos apsaugos skyriaus vyriausioji specialistė;</w:t>
      </w:r>
    </w:p>
    <w:p w14:paraId="13B7F602" w14:textId="5ECE710D" w:rsidR="00C56ADC" w:rsidRPr="00F030AB" w:rsidRDefault="00C56ADC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030AB">
        <w:rPr>
          <w:rFonts w:ascii="Times New Roman" w:hAnsi="Times New Roman" w:cs="Times New Roman"/>
          <w:sz w:val="24"/>
          <w:szCs w:val="24"/>
        </w:rPr>
        <w:t>Romuald Zviagin, Trakų rajono savivaldybės administracijos direktoriaus pavaduotojas;</w:t>
      </w:r>
    </w:p>
    <w:p w14:paraId="077122A6" w14:textId="2853B3B8" w:rsidR="00C56ADC" w:rsidRPr="00F030AB" w:rsidRDefault="00C56ADC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030AB">
        <w:rPr>
          <w:rFonts w:ascii="Times New Roman" w:hAnsi="Times New Roman" w:cs="Times New Roman"/>
          <w:sz w:val="24"/>
          <w:szCs w:val="24"/>
        </w:rPr>
        <w:t>Paulius Undzėnas, Trakų rajono savivaldybės administracijos, Statybos, ūkio plėtros ir turto valdymo skyriaus vedėjas;</w:t>
      </w:r>
    </w:p>
    <w:p w14:paraId="4B999306" w14:textId="195642BF" w:rsidR="00C56ADC" w:rsidRPr="00F030AB" w:rsidRDefault="00C56ADC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030AB">
        <w:rPr>
          <w:rFonts w:ascii="Times New Roman" w:hAnsi="Times New Roman" w:cs="Times New Roman"/>
          <w:sz w:val="24"/>
          <w:szCs w:val="24"/>
        </w:rPr>
        <w:t>Povilas Montvila, Trakų rajono savivaldybės administracijos, Architektūros ir žemės ūkio administravimo skyriaus vedėjas;</w:t>
      </w:r>
    </w:p>
    <w:p w14:paraId="15F363C6" w14:textId="60BF339A" w:rsidR="00AF5519" w:rsidRDefault="006F3675" w:rsidP="00FC1D4F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030AB">
        <w:rPr>
          <w:rFonts w:ascii="Times New Roman" w:hAnsi="Times New Roman" w:cs="Times New Roman"/>
          <w:sz w:val="24"/>
          <w:szCs w:val="24"/>
        </w:rPr>
        <w:t>Vidas Kuliešius, AB „Kauno tiltai“ Vilniaus kelių tiesimo</w:t>
      </w:r>
      <w:r w:rsidR="00FC1D4F" w:rsidRPr="00F030AB">
        <w:rPr>
          <w:rFonts w:ascii="Times New Roman" w:hAnsi="Times New Roman" w:cs="Times New Roman"/>
          <w:sz w:val="24"/>
          <w:szCs w:val="24"/>
        </w:rPr>
        <w:t xml:space="preserve"> projektų vadovas.</w:t>
      </w:r>
    </w:p>
    <w:p w14:paraId="2C7559B3" w14:textId="77777777" w:rsidR="00AF5519" w:rsidRDefault="00AF5519" w:rsidP="00EB05B9">
      <w:pPr>
        <w:ind w:firstLine="851"/>
        <w:rPr>
          <w:rFonts w:ascii="Times New Roman" w:hAnsi="Times New Roman" w:cs="Times New Roman"/>
          <w:sz w:val="24"/>
          <w:szCs w:val="24"/>
        </w:rPr>
      </w:pPr>
    </w:p>
    <w:p w14:paraId="495A0879" w14:textId="4A5DE1E3" w:rsidR="00AF5519" w:rsidRDefault="00AF5519" w:rsidP="00AF55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F5519">
        <w:rPr>
          <w:rFonts w:ascii="Times New Roman" w:hAnsi="Times New Roman" w:cs="Times New Roman"/>
          <w:b/>
          <w:bCs/>
          <w:sz w:val="24"/>
          <w:szCs w:val="24"/>
        </w:rPr>
        <w:t>Nagrinėjamas klausimas:</w:t>
      </w:r>
    </w:p>
    <w:p w14:paraId="04B487AF" w14:textId="59C07AA3" w:rsidR="00AF5519" w:rsidRDefault="008300D7" w:rsidP="00D13A3F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63F0">
        <w:rPr>
          <w:rFonts w:ascii="Times New Roman" w:hAnsi="Times New Roman" w:cs="Times New Roman"/>
          <w:sz w:val="24"/>
          <w:szCs w:val="24"/>
        </w:rPr>
        <w:t xml:space="preserve">Komisijos posėdis, </w:t>
      </w:r>
      <w:r w:rsidR="003463F0" w:rsidRPr="003463F0">
        <w:rPr>
          <w:rFonts w:ascii="Times New Roman" w:hAnsi="Times New Roman" w:cs="Times New Roman"/>
          <w:sz w:val="24"/>
          <w:szCs w:val="24"/>
        </w:rPr>
        <w:t xml:space="preserve">dėl sprendimo kirsti persodinti ar kitaip pašalinti, genėti saugotinus medžius ir krūmus pagal </w:t>
      </w:r>
      <w:r w:rsidR="00D13A3F" w:rsidRPr="00D13A3F">
        <w:rPr>
          <w:rFonts w:ascii="Times New Roman" w:hAnsi="Times New Roman" w:cs="Times New Roman"/>
          <w:sz w:val="24"/>
          <w:szCs w:val="24"/>
        </w:rPr>
        <w:t xml:space="preserve">vietinės reikšmės kelio į </w:t>
      </w:r>
      <w:proofErr w:type="spellStart"/>
      <w:r w:rsidR="00D13A3F" w:rsidRPr="00D13A3F">
        <w:rPr>
          <w:rFonts w:ascii="Times New Roman" w:hAnsi="Times New Roman" w:cs="Times New Roman"/>
          <w:sz w:val="24"/>
          <w:szCs w:val="24"/>
        </w:rPr>
        <w:t>Užutrakio</w:t>
      </w:r>
      <w:proofErr w:type="spellEnd"/>
      <w:r w:rsidR="00D13A3F" w:rsidRPr="00D13A3F">
        <w:rPr>
          <w:rFonts w:ascii="Times New Roman" w:hAnsi="Times New Roman" w:cs="Times New Roman"/>
          <w:sz w:val="24"/>
          <w:szCs w:val="24"/>
        </w:rPr>
        <w:t xml:space="preserve"> dvaro</w:t>
      </w:r>
      <w:r w:rsidR="00D13A3F">
        <w:rPr>
          <w:rFonts w:ascii="Times New Roman" w:hAnsi="Times New Roman" w:cs="Times New Roman"/>
          <w:sz w:val="24"/>
          <w:szCs w:val="24"/>
        </w:rPr>
        <w:t xml:space="preserve"> </w:t>
      </w:r>
      <w:r w:rsidR="00D13A3F" w:rsidRPr="00D13A3F">
        <w:rPr>
          <w:rFonts w:ascii="Times New Roman" w:hAnsi="Times New Roman" w:cs="Times New Roman"/>
          <w:sz w:val="24"/>
          <w:szCs w:val="24"/>
        </w:rPr>
        <w:t>sodybą nuo valstybinės reikšmės kelio Nr. 4722 Trakai–</w:t>
      </w:r>
      <w:proofErr w:type="spellStart"/>
      <w:r w:rsidR="00D13A3F" w:rsidRPr="00D13A3F">
        <w:rPr>
          <w:rFonts w:ascii="Times New Roman" w:hAnsi="Times New Roman" w:cs="Times New Roman"/>
          <w:sz w:val="24"/>
          <w:szCs w:val="24"/>
        </w:rPr>
        <w:t>Rykantai</w:t>
      </w:r>
      <w:proofErr w:type="spellEnd"/>
      <w:r w:rsidR="00D13A3F" w:rsidRPr="00D13A3F">
        <w:rPr>
          <w:rFonts w:ascii="Times New Roman" w:hAnsi="Times New Roman" w:cs="Times New Roman"/>
          <w:sz w:val="24"/>
          <w:szCs w:val="24"/>
        </w:rPr>
        <w:t xml:space="preserve"> statybos projektą, Trakų r. sav., Trakų</w:t>
      </w:r>
      <w:r w:rsidR="00D13A3F">
        <w:rPr>
          <w:rFonts w:ascii="Times New Roman" w:hAnsi="Times New Roman" w:cs="Times New Roman"/>
          <w:sz w:val="24"/>
          <w:szCs w:val="24"/>
        </w:rPr>
        <w:t xml:space="preserve"> </w:t>
      </w:r>
      <w:r w:rsidR="00D13A3F" w:rsidRPr="00D13A3F">
        <w:rPr>
          <w:rFonts w:ascii="Times New Roman" w:hAnsi="Times New Roman" w:cs="Times New Roman"/>
          <w:sz w:val="24"/>
          <w:szCs w:val="24"/>
        </w:rPr>
        <w:t xml:space="preserve">sen., </w:t>
      </w:r>
      <w:proofErr w:type="spellStart"/>
      <w:r w:rsidR="00D13A3F" w:rsidRPr="00D13A3F">
        <w:rPr>
          <w:rFonts w:ascii="Times New Roman" w:hAnsi="Times New Roman" w:cs="Times New Roman"/>
          <w:sz w:val="24"/>
          <w:szCs w:val="24"/>
        </w:rPr>
        <w:t>Užutrakio</w:t>
      </w:r>
      <w:proofErr w:type="spellEnd"/>
      <w:r w:rsidR="00D13A3F" w:rsidRPr="00D13A3F">
        <w:rPr>
          <w:rFonts w:ascii="Times New Roman" w:hAnsi="Times New Roman" w:cs="Times New Roman"/>
          <w:sz w:val="24"/>
          <w:szCs w:val="24"/>
        </w:rPr>
        <w:t xml:space="preserve"> k.</w:t>
      </w:r>
      <w:r w:rsidR="003463F0" w:rsidRPr="003463F0">
        <w:rPr>
          <w:rFonts w:ascii="Times New Roman" w:hAnsi="Times New Roman" w:cs="Times New Roman"/>
          <w:sz w:val="24"/>
          <w:szCs w:val="24"/>
        </w:rPr>
        <w:t xml:space="preserve"> (toliau – Projektas).</w:t>
      </w:r>
    </w:p>
    <w:p w14:paraId="294A883F" w14:textId="77777777" w:rsidR="00AF5519" w:rsidRDefault="00AF5519" w:rsidP="00AF55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F414B9" w14:textId="1BF36A1C" w:rsidR="00AF5519" w:rsidRDefault="00AF5519" w:rsidP="00AF55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5519">
        <w:rPr>
          <w:rFonts w:ascii="Times New Roman" w:hAnsi="Times New Roman" w:cs="Times New Roman"/>
          <w:b/>
          <w:bCs/>
          <w:sz w:val="24"/>
          <w:szCs w:val="24"/>
        </w:rPr>
        <w:t>Išvados ir nurodymai:</w:t>
      </w:r>
    </w:p>
    <w:p w14:paraId="15A99230" w14:textId="20B1D19C" w:rsidR="003A2515" w:rsidRDefault="008300D7" w:rsidP="008300D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Komisijos pirmininkas</w:t>
      </w:r>
      <w:r w:rsidRPr="008300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informavo Komisijos posėdžio dalyvius, kad Komisij</w:t>
      </w:r>
      <w:r w:rsidR="003A2515">
        <w:rPr>
          <w:rFonts w:ascii="Times New Roman" w:hAnsi="Times New Roman" w:cs="Times New Roman"/>
          <w:sz w:val="24"/>
          <w:szCs w:val="24"/>
        </w:rPr>
        <w:t xml:space="preserve">a, atsižvelgdama į AB „Kauno tiltai“ 2026-02-26 prašymą, kirsti </w:t>
      </w:r>
      <w:r w:rsidR="003A2515" w:rsidRPr="003A2515">
        <w:rPr>
          <w:rFonts w:ascii="Times New Roman" w:hAnsi="Times New Roman" w:cs="Times New Roman"/>
          <w:sz w:val="24"/>
          <w:szCs w:val="24"/>
        </w:rPr>
        <w:t>leisti kirsti, persodinti ar kitaip pašalinti, genėti saugotinus medžius ir krūmus</w:t>
      </w:r>
      <w:r w:rsidR="003A2515">
        <w:rPr>
          <w:rFonts w:ascii="Times New Roman" w:hAnsi="Times New Roman" w:cs="Times New Roman"/>
          <w:sz w:val="24"/>
          <w:szCs w:val="24"/>
        </w:rPr>
        <w:t xml:space="preserve">, nagrinės saugotinų želdinių kirtimą, pagal </w:t>
      </w:r>
      <w:r w:rsidR="00BA2F1F">
        <w:rPr>
          <w:rFonts w:ascii="Times New Roman" w:hAnsi="Times New Roman" w:cs="Times New Roman"/>
          <w:sz w:val="24"/>
          <w:szCs w:val="24"/>
        </w:rPr>
        <w:t xml:space="preserve">Trakų rajono savivaldybės administracijos (toliau – Administracija) įgyvendinamą </w:t>
      </w:r>
      <w:r w:rsidR="003A2515">
        <w:rPr>
          <w:rFonts w:ascii="Times New Roman" w:hAnsi="Times New Roman" w:cs="Times New Roman"/>
          <w:sz w:val="24"/>
          <w:szCs w:val="24"/>
        </w:rPr>
        <w:t xml:space="preserve">Projektą ir </w:t>
      </w:r>
      <w:r w:rsidR="00BA2F1F">
        <w:rPr>
          <w:rFonts w:ascii="Times New Roman" w:hAnsi="Times New Roman" w:cs="Times New Roman"/>
          <w:sz w:val="24"/>
          <w:szCs w:val="24"/>
        </w:rPr>
        <w:t xml:space="preserve">Administracijos iniciatyva </w:t>
      </w:r>
      <w:r w:rsidR="003A2515">
        <w:rPr>
          <w:rFonts w:ascii="Times New Roman" w:hAnsi="Times New Roman" w:cs="Times New Roman"/>
          <w:sz w:val="24"/>
          <w:szCs w:val="24"/>
        </w:rPr>
        <w:t>parengtą Želdinių būklės ekspertizę.</w:t>
      </w:r>
    </w:p>
    <w:p w14:paraId="099C113D" w14:textId="6EDDCD25" w:rsidR="003A2515" w:rsidRDefault="00BA2F1F" w:rsidP="008300D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Trakų rajono savivaldybės administracijos direktoriaus pavaduotojas pažymėjo, kad siekiant išsaugoti projekto teritorijoje augančius brandžius</w:t>
      </w:r>
      <w:r w:rsidR="00F030AB">
        <w:rPr>
          <w:rFonts w:ascii="Times New Roman" w:hAnsi="Times New Roman" w:cs="Times New Roman"/>
          <w:sz w:val="24"/>
          <w:szCs w:val="24"/>
        </w:rPr>
        <w:t xml:space="preserve"> 42, 33 ir 100 cm skersmens</w:t>
      </w:r>
      <w:r>
        <w:rPr>
          <w:rFonts w:ascii="Times New Roman" w:hAnsi="Times New Roman" w:cs="Times New Roman"/>
          <w:sz w:val="24"/>
          <w:szCs w:val="24"/>
        </w:rPr>
        <w:t xml:space="preserve"> ąžuolus</w:t>
      </w:r>
      <w:r w:rsidR="00F030AB">
        <w:rPr>
          <w:rFonts w:ascii="Times New Roman" w:hAnsi="Times New Roman" w:cs="Times New Roman"/>
          <w:sz w:val="24"/>
          <w:szCs w:val="24"/>
        </w:rPr>
        <w:t xml:space="preserve"> ir šalia jų augančius kitus saugotinus medžius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01C6A">
        <w:rPr>
          <w:rFonts w:ascii="Times New Roman" w:hAnsi="Times New Roman" w:cs="Times New Roman"/>
          <w:sz w:val="24"/>
          <w:szCs w:val="24"/>
        </w:rPr>
        <w:t>bus</w:t>
      </w:r>
      <w:r>
        <w:rPr>
          <w:rFonts w:ascii="Times New Roman" w:hAnsi="Times New Roman" w:cs="Times New Roman"/>
          <w:sz w:val="24"/>
          <w:szCs w:val="24"/>
        </w:rPr>
        <w:t xml:space="preserve"> inicijuotos Projekto koregavimo procedūros, pakeičiant paviršinio vandens surinkimo ir nuvedimo nuo vietinės reikšmės kelio sprendinius.</w:t>
      </w:r>
    </w:p>
    <w:p w14:paraId="6D8A5CC7" w14:textId="5950D98B" w:rsidR="00BA2F1F" w:rsidRDefault="00BA2F1F" w:rsidP="008300D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A2F1F">
        <w:rPr>
          <w:rFonts w:ascii="Times New Roman" w:hAnsi="Times New Roman" w:cs="Times New Roman"/>
          <w:sz w:val="24"/>
          <w:szCs w:val="24"/>
        </w:rPr>
        <w:lastRenderedPageBreak/>
        <w:t>Trakų rajono savivaldybės administracijos, Statybos, ūkio plėtros ir turto valdymo skyriaus vedėjas</w:t>
      </w:r>
      <w:r>
        <w:rPr>
          <w:rFonts w:ascii="Times New Roman" w:hAnsi="Times New Roman" w:cs="Times New Roman"/>
          <w:sz w:val="24"/>
          <w:szCs w:val="24"/>
        </w:rPr>
        <w:t xml:space="preserve"> informavo, kad vieną </w:t>
      </w:r>
      <w:r w:rsidR="00CD2425">
        <w:rPr>
          <w:rFonts w:ascii="Times New Roman" w:hAnsi="Times New Roman" w:cs="Times New Roman"/>
          <w:sz w:val="24"/>
          <w:szCs w:val="24"/>
        </w:rPr>
        <w:t>38 cm skersmens ąžuolą reikės kirsti, kadangi jis patenka į projektuojamo</w:t>
      </w:r>
      <w:r w:rsidR="008757A4">
        <w:rPr>
          <w:rFonts w:ascii="Times New Roman" w:hAnsi="Times New Roman" w:cs="Times New Roman"/>
          <w:sz w:val="24"/>
          <w:szCs w:val="24"/>
        </w:rPr>
        <w:t xml:space="preserve"> vietinės reikšmės</w:t>
      </w:r>
      <w:r w:rsidR="00CD2425">
        <w:rPr>
          <w:rFonts w:ascii="Times New Roman" w:hAnsi="Times New Roman" w:cs="Times New Roman"/>
          <w:sz w:val="24"/>
          <w:szCs w:val="24"/>
        </w:rPr>
        <w:t xml:space="preserve"> kelio kietos</w:t>
      </w:r>
      <w:r w:rsidR="008757A4">
        <w:rPr>
          <w:rFonts w:ascii="Times New Roman" w:hAnsi="Times New Roman" w:cs="Times New Roman"/>
          <w:sz w:val="24"/>
          <w:szCs w:val="24"/>
        </w:rPr>
        <w:t>ios</w:t>
      </w:r>
      <w:r w:rsidR="00CD2425">
        <w:rPr>
          <w:rFonts w:ascii="Times New Roman" w:hAnsi="Times New Roman" w:cs="Times New Roman"/>
          <w:sz w:val="24"/>
          <w:szCs w:val="24"/>
        </w:rPr>
        <w:t xml:space="preserve"> dangos dalį.</w:t>
      </w:r>
    </w:p>
    <w:p w14:paraId="1B93EB43" w14:textId="540D927C" w:rsidR="00CD2425" w:rsidRDefault="00CD2425" w:rsidP="008300D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030AB">
        <w:rPr>
          <w:rFonts w:ascii="Times New Roman" w:hAnsi="Times New Roman" w:cs="Times New Roman"/>
          <w:sz w:val="24"/>
          <w:szCs w:val="24"/>
        </w:rPr>
        <w:t>Trakų istorinio nacionalinio parko ir Aplinkos apsaugos departamento prie Aplinkos ministerijos atstovai</w:t>
      </w:r>
      <w:r>
        <w:rPr>
          <w:rFonts w:ascii="Times New Roman" w:hAnsi="Times New Roman" w:cs="Times New Roman"/>
          <w:sz w:val="24"/>
          <w:szCs w:val="24"/>
        </w:rPr>
        <w:t xml:space="preserve"> rekomendavo išsaugoti minėtą ąžuolą, rengiant Projekto sprendinių koregavimą.</w:t>
      </w:r>
    </w:p>
    <w:p w14:paraId="7DD762C7" w14:textId="66C796A6" w:rsidR="00CD2425" w:rsidRDefault="00CD2425" w:rsidP="00CD242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A2F1F">
        <w:rPr>
          <w:rFonts w:ascii="Times New Roman" w:hAnsi="Times New Roman" w:cs="Times New Roman"/>
          <w:sz w:val="24"/>
          <w:szCs w:val="24"/>
        </w:rPr>
        <w:t>Trakų rajono savivaldybės administracijos, Statybos, ūkio plėtros ir turto valdymo skyriaus vedėjas</w:t>
      </w:r>
      <w:r>
        <w:rPr>
          <w:rFonts w:ascii="Times New Roman" w:hAnsi="Times New Roman" w:cs="Times New Roman"/>
          <w:sz w:val="24"/>
          <w:szCs w:val="24"/>
        </w:rPr>
        <w:t xml:space="preserve"> pažymėjo, kad </w:t>
      </w:r>
      <w:r w:rsidR="00F030AB">
        <w:rPr>
          <w:rFonts w:ascii="Times New Roman" w:hAnsi="Times New Roman" w:cs="Times New Roman"/>
          <w:sz w:val="24"/>
          <w:szCs w:val="24"/>
        </w:rPr>
        <w:t xml:space="preserve">Projekto rengėjai (projektuotojai) išnagrinėjo situaciją ir </w:t>
      </w:r>
      <w:r>
        <w:rPr>
          <w:rFonts w:ascii="Times New Roman" w:hAnsi="Times New Roman" w:cs="Times New Roman"/>
          <w:sz w:val="24"/>
          <w:szCs w:val="24"/>
        </w:rPr>
        <w:t>kelio trasos keitimas negalimas, dėl šalia esančio įregistruoto žemės sklypo ir staigaus vietovės reljefo žemėjimo</w:t>
      </w:r>
      <w:r w:rsidR="00F030AB">
        <w:rPr>
          <w:rFonts w:ascii="Times New Roman" w:hAnsi="Times New Roman" w:cs="Times New Roman"/>
          <w:sz w:val="24"/>
          <w:szCs w:val="24"/>
        </w:rPr>
        <w:t xml:space="preserve"> į</w:t>
      </w:r>
      <w:r>
        <w:rPr>
          <w:rFonts w:ascii="Times New Roman" w:hAnsi="Times New Roman" w:cs="Times New Roman"/>
          <w:sz w:val="24"/>
          <w:szCs w:val="24"/>
        </w:rPr>
        <w:t xml:space="preserve"> šio sklypo pusę</w:t>
      </w:r>
      <w:r w:rsidR="008757A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bei </w:t>
      </w:r>
      <w:r w:rsidR="008757A4">
        <w:rPr>
          <w:rFonts w:ascii="Times New Roman" w:hAnsi="Times New Roman" w:cs="Times New Roman"/>
          <w:sz w:val="24"/>
          <w:szCs w:val="24"/>
        </w:rPr>
        <w:t>teisės akt</w:t>
      </w:r>
      <w:r w:rsidR="00F030AB">
        <w:rPr>
          <w:rFonts w:ascii="Times New Roman" w:hAnsi="Times New Roman" w:cs="Times New Roman"/>
          <w:sz w:val="24"/>
          <w:szCs w:val="24"/>
        </w:rPr>
        <w:t>ais reglamentuotų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30AB">
        <w:rPr>
          <w:rFonts w:ascii="Times New Roman" w:hAnsi="Times New Roman" w:cs="Times New Roman"/>
          <w:sz w:val="24"/>
          <w:szCs w:val="24"/>
        </w:rPr>
        <w:t xml:space="preserve">normatyvų </w:t>
      </w:r>
      <w:r>
        <w:rPr>
          <w:rFonts w:ascii="Times New Roman" w:hAnsi="Times New Roman" w:cs="Times New Roman"/>
          <w:sz w:val="24"/>
          <w:szCs w:val="24"/>
        </w:rPr>
        <w:t>kelio posūki</w:t>
      </w:r>
      <w:r w:rsidR="00F030AB">
        <w:rPr>
          <w:rFonts w:ascii="Times New Roman" w:hAnsi="Times New Roman" w:cs="Times New Roman"/>
          <w:sz w:val="24"/>
          <w:szCs w:val="24"/>
        </w:rPr>
        <w:t>ams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F1FD28" w14:textId="3C3A74A9" w:rsidR="00E54FB1" w:rsidRDefault="00F030AB" w:rsidP="005B69E2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Komisijos pirmininkas informavo dalyvius, kad į pateiktą informaciją ir rekomendacijas  bus atsižvelgta vertinant kiekvieną saugotiną želdinį individualiai, kaip atskirais komisijos nagrinėjamais klausimais, pagal parengtą želdinių būklės ekspertizę</w:t>
      </w:r>
      <w:r w:rsidR="00314240">
        <w:rPr>
          <w:rFonts w:ascii="Times New Roman" w:hAnsi="Times New Roman" w:cs="Times New Roman"/>
          <w:sz w:val="24"/>
          <w:szCs w:val="24"/>
        </w:rPr>
        <w:t>.</w:t>
      </w:r>
    </w:p>
    <w:p w14:paraId="5BC2EE9A" w14:textId="77777777" w:rsidR="00E97EE0" w:rsidRDefault="00E97EE0" w:rsidP="001065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90F464" w14:textId="7F6B2735" w:rsidR="001065FD" w:rsidRPr="008A0A2B" w:rsidRDefault="001065FD" w:rsidP="001065F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A0A2B">
        <w:rPr>
          <w:rFonts w:ascii="Times New Roman" w:hAnsi="Times New Roman" w:cs="Times New Roman"/>
          <w:b/>
          <w:bCs/>
          <w:sz w:val="24"/>
          <w:szCs w:val="24"/>
        </w:rPr>
        <w:t>Želdinių sąrašas</w:t>
      </w:r>
    </w:p>
    <w:tbl>
      <w:tblPr>
        <w:tblW w:w="9209" w:type="dxa"/>
        <w:jc w:val="center"/>
        <w:tblLook w:val="04A0" w:firstRow="1" w:lastRow="0" w:firstColumn="1" w:lastColumn="0" w:noHBand="0" w:noVBand="1"/>
      </w:tblPr>
      <w:tblGrid>
        <w:gridCol w:w="500"/>
        <w:gridCol w:w="1311"/>
        <w:gridCol w:w="1472"/>
        <w:gridCol w:w="1383"/>
        <w:gridCol w:w="2417"/>
        <w:gridCol w:w="2126"/>
      </w:tblGrid>
      <w:tr w:rsidR="00826BF6" w:rsidRPr="00826BF6" w14:paraId="37AA6BAD" w14:textId="77777777" w:rsidTr="00826BF6">
        <w:trPr>
          <w:trHeight w:val="1785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CAF4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>Eil. Nr.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9BF9" w14:textId="7D81466E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 xml:space="preserve">Nr. </w:t>
            </w:r>
            <w:r w:rsidRPr="00826BF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>ekspertizės</w:t>
            </w:r>
            <w:r w:rsidRPr="00826BF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 xml:space="preserve"> plane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68E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>MEDŽIO RŪŠIS LIETUVIŠKAI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A69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>KAMIENO DIAMETRAS 130 CM AUKŠTYJE (M)</w:t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04F7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>KOMISIJOS SPRENDIMAS</w:t>
            </w:r>
            <w:r w:rsidRPr="00826BF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br/>
              <w:t>BALSUOJANT</w:t>
            </w:r>
            <w:r w:rsidRPr="00826BF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br/>
              <w:t>(dalyvauja 2 Komisijos nariai iš 3)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65DD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>Dalyvaujančių institucijų atstovų pateikta nuomonė:</w:t>
            </w:r>
            <w:r w:rsidRPr="00826BF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br/>
              <w:t>Aplinkos apsaugos departamentas (AAD);</w:t>
            </w:r>
            <w:r w:rsidRPr="00826BF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br/>
              <w:t>Trakų istorinio nacionalinio parko direkcija (TINP)</w:t>
            </w:r>
          </w:p>
        </w:tc>
      </w:tr>
      <w:tr w:rsidR="00826BF6" w:rsidRPr="00826BF6" w14:paraId="7596BA72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1A7A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8DF4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1P Ø20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9553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Paprastoji pušis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71D4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C42F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2648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443FF0AA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BA4D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FCF0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2B Ø23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53FB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Karpotasis beržas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A2DF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0,23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2388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F0D5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5EB3764C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081B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D797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 Ø20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A7DB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Karpotasis beržas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6808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D5C6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E154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3C529F35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E273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3282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3P Ø20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F20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Paprastoji pušis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BCCD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DD14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1AE9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45D518AE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2866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EDB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4B Ø21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13AF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Karpotasis beržas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07D3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F514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E35D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1B8E2133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0AA4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1EC5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5B Ø20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4B16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Karpotasis beržas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78B0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E2D2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6999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559D56C5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C6CF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DAFA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6B Ø26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64A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Karpotasis beržas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AED8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0,26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6519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504F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6763A652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69CE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D515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7B Ø21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064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Karpotasis beržas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5D3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9C50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839F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69E74AC4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0747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lastRenderedPageBreak/>
              <w:t>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3A3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8B Ø20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592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Karpotasis beržas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237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8D24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9113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3227DB8B" w14:textId="77777777" w:rsidTr="00826BF6">
        <w:trPr>
          <w:trHeight w:val="11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C39D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B18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9B Ø30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DE89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Karpotasis beržas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01E2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0,3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1945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47CE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2A7465F4" w14:textId="77777777" w:rsidTr="00826BF6">
        <w:trPr>
          <w:trHeight w:val="11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E3D7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99DA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proofErr w:type="spellStart"/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Kr</w:t>
            </w:r>
            <w:proofErr w:type="spellEnd"/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 Ø12,16,14,16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2072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kriaušė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3EA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0,12, 0,16, 0,14, 0,16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AAA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66B7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456EE2DA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8194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FB31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10A Ø21,21(1)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6F09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ąžuolas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C71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0.21, 0.21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8D56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0259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03A07C3D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1ACA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A166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11A Ø18(2)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A580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ąžuolas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063A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0,18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CE13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5D4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13E7AD10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AF03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EA02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12A Ø100(1)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1C7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ąžuolas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8A7D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11C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24F4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067803BB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6EB9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FE1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13B Ø26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49AB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Karpotasis beržas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FE4F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0,26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1034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758D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5511EBD7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3C55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5B0F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14K Ø27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27C7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EF7B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0,27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210A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BDF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3D8A672D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18BC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D74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15K Ø18,14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EF9B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FA8E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0.18, 0.14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0105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0CD8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47C81647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4F1C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D381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16B Ø14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86E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Karpotasis beržas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280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0,14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A476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1946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743C1F09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B853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2B6F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17B Ø17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2B1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Karpotasis beržas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4FC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0,17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0FB1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C3FE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0E7E7B85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F9D3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5E6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18B Ø12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5BFA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Karpotasis beržas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5DE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766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6217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0CC022B7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5540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E7D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19K Ø12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FA48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E04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11E4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411E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5E6F0B0E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07EC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lastRenderedPageBreak/>
              <w:t>22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B756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20K Ø12 (3)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3A83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A125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F4A5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382D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4812BF41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8049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4A29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21O Ø13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D77B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obelis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71FD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0,13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E66C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AE0E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260ADC78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0097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EBF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22A Ø38(1)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6901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ąžuolas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2686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0,38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CB53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047A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3A812609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89D9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38ED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23K Ø12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AA84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6F9D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BC11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B5F3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2908B9D6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D0BA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5AE9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24K Ø12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86A7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4DB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B199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165B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1DF411AA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E06C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F24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24U Ø20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6D87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uosis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B80C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7746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9A32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07F39393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6771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2FA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26U Ø16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8F1E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uosis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47CD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0,16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602C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42D8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34CA1372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127E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37C1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27U Ø16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B5AC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uosis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BD3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0,16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5CBE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C76E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14CF52E1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8D79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40AF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28K Ø44,24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534F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CD68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0,44 0,24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E856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0BF7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778D50CC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B348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B71D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29K Ø14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A371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14BC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0,14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5990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CFCD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69EFF2EB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18A0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952B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30Kr Ø32,30,20,32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6E8F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kriaušė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CF5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0,32 0,30 0,20 0,32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BEA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622C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2B5A67EC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7130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22F2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31Kr Ø32,31,25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8318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kriaušė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FF42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0,32 0,31 0,25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5BE1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B669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7CA4045D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198C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E240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32K Ø20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8899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435E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F85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2E5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3B7D1DEF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8638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lastRenderedPageBreak/>
              <w:t>35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F736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33K Ø28,20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C3C0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603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0,28 0,20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FFF3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F982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4BD51948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226C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668A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34A Ø33(1)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A7A2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ąžuolas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2B0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0,33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92F0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DAD7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56A65A01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7B19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44D1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35A Ø42(1)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F1CE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ąžuolas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50CA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0,42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3661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0714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48D087C8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7AE9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24CC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36K Ø23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800F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94CE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0,23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7557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593B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126176FC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5D54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2F10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37Kr Ø25,19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5B89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kriaušė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67C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0,25 0,19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22A1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844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17845139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E626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321B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38Kr Ø19,15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0C70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kriaušė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FA90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0,19 0,15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3B9A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5DBF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411E16C2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CBE1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45B2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39K Ø12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9E43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53E9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FA0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8CFF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5952AB0E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BF1E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B4A0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40U Ø14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1A6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uosis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BBD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0,14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E9E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D773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713B5FCD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9158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B7C8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41K Ø14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673B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1C6F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0,14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AADE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E24E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20E98BA8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7353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1F8B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42K Ø21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F6DF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066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0,21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2987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07D7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37E69B24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F6EA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75C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43Kr Ø16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711D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kriaušė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4F219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0,16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865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A37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66A51FC7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A938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D85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44O Ø15,14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A7F2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obelis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E186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0,15 0,14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D13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858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1A14755F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0FFE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6A00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45Kr Ø35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7101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kriaušė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0A4C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0,35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D89F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446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3B72D148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76F5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lastRenderedPageBreak/>
              <w:t>48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2E6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46Kr Ø28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CF2E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kriaušė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03414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0,28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AD64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5B1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37F6A552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39305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BF4D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47K Ø17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BD32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BE0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0,17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AFED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838D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7E6C2A40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1004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3595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48Kr Ø12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71A0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kriaušė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339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0,12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E18C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Siūloma išsaugoti,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94A8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AAD ir TINP siūlo išsaugoti</w:t>
            </w:r>
          </w:p>
        </w:tc>
      </w:tr>
      <w:tr w:rsidR="00826BF6" w:rsidRPr="00826BF6" w14:paraId="043CB1DC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DCEF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99AF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49U Ø14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BE421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uosis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BA85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0,14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70AF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BB5D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326807B2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FFED8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0679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50O Ø18,16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758F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obelis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B71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0,18 0,16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5D9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B74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47CCA671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BF68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8217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51K Ø15 (1)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49F8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Paprastasis klevas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89232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0,15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D830C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93900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826BF6" w:rsidRPr="00826BF6" w14:paraId="7122D899" w14:textId="77777777" w:rsidTr="00826BF6">
        <w:trPr>
          <w:trHeight w:val="102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A170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2BA3E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52Kr Ø20,13 (2)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FADAB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Miškinė kriaušė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6E76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0,20 0,13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869BA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DBA3" w14:textId="77777777" w:rsidR="00826BF6" w:rsidRPr="00826BF6" w:rsidRDefault="00826BF6" w:rsidP="00826BF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826BF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</w:tbl>
    <w:p w14:paraId="0E93EC26" w14:textId="2F5E4FA3" w:rsidR="00E86C00" w:rsidRDefault="00E86C00" w:rsidP="00DB62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9EF463" w14:textId="77777777" w:rsidR="00E86C00" w:rsidRDefault="00E86C00" w:rsidP="00DB62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5297D6" w14:textId="4D17A266" w:rsidR="00064363" w:rsidRPr="00826BF6" w:rsidRDefault="00DB62E3" w:rsidP="00826BF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PRIDEAMA</w:t>
      </w:r>
      <w:r w:rsidR="00826BF6">
        <w:rPr>
          <w:rFonts w:ascii="Times New Roman" w:hAnsi="Times New Roman" w:cs="Times New Roman"/>
          <w:sz w:val="24"/>
          <w:szCs w:val="24"/>
        </w:rPr>
        <w:t xml:space="preserve">. </w:t>
      </w:r>
      <w:r w:rsidRPr="00704055">
        <w:rPr>
          <w:rFonts w:ascii="Times New Roman" w:hAnsi="Times New Roman" w:cs="Times New Roman"/>
          <w:sz w:val="24"/>
          <w:szCs w:val="24"/>
        </w:rPr>
        <w:t>202</w:t>
      </w:r>
      <w:r w:rsidR="00826BF6">
        <w:rPr>
          <w:rFonts w:ascii="Times New Roman" w:hAnsi="Times New Roman" w:cs="Times New Roman"/>
          <w:sz w:val="24"/>
          <w:szCs w:val="24"/>
        </w:rPr>
        <w:t>6</w:t>
      </w:r>
      <w:r w:rsidRPr="00704055">
        <w:rPr>
          <w:rFonts w:ascii="Times New Roman" w:hAnsi="Times New Roman" w:cs="Times New Roman"/>
          <w:sz w:val="24"/>
          <w:szCs w:val="24"/>
        </w:rPr>
        <w:t>-</w:t>
      </w:r>
      <w:r w:rsidR="00826BF6">
        <w:rPr>
          <w:rFonts w:ascii="Times New Roman" w:hAnsi="Times New Roman" w:cs="Times New Roman"/>
          <w:sz w:val="24"/>
          <w:szCs w:val="24"/>
        </w:rPr>
        <w:t>03</w:t>
      </w:r>
      <w:r w:rsidRPr="00704055">
        <w:rPr>
          <w:rFonts w:ascii="Times New Roman" w:hAnsi="Times New Roman" w:cs="Times New Roman"/>
          <w:sz w:val="24"/>
          <w:szCs w:val="24"/>
        </w:rPr>
        <w:t>-</w:t>
      </w:r>
      <w:r w:rsidR="00826BF6">
        <w:rPr>
          <w:rFonts w:ascii="Times New Roman" w:hAnsi="Times New Roman" w:cs="Times New Roman"/>
          <w:sz w:val="24"/>
          <w:szCs w:val="24"/>
        </w:rPr>
        <w:t>03</w:t>
      </w:r>
      <w:r w:rsidRPr="00704055">
        <w:rPr>
          <w:rFonts w:ascii="Times New Roman" w:hAnsi="Times New Roman" w:cs="Times New Roman"/>
          <w:sz w:val="24"/>
          <w:szCs w:val="24"/>
        </w:rPr>
        <w:t xml:space="preserve"> Trakų rajono želdynų ir želdinių apsaugos, priežiūros ir tvarkymo komisijos dalyvių sąrašas. 1 lapas.</w:t>
      </w:r>
    </w:p>
    <w:p w14:paraId="56E72354" w14:textId="77777777" w:rsidR="00DB62E3" w:rsidRDefault="00DB62E3" w:rsidP="00DB62E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7ED785C" w14:textId="77777777" w:rsidR="00DB62E3" w:rsidRDefault="00DB62E3" w:rsidP="00DB62E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A3DD3CF" w14:textId="741F6C10" w:rsidR="00DB62E3" w:rsidRDefault="00DB62E3" w:rsidP="00DB6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Komisijos pirmininkas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Šarūnas Žukauskas</w:t>
      </w:r>
    </w:p>
    <w:p w14:paraId="2D4538C9" w14:textId="77777777" w:rsidR="00DB62E3" w:rsidRDefault="00DB62E3" w:rsidP="00DB62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7BE2E8" w14:textId="77777777" w:rsidR="00DB62E3" w:rsidRDefault="00DB62E3" w:rsidP="00DB62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58214C" w14:textId="39EC695D" w:rsidR="00DB62E3" w:rsidRPr="00EB05B9" w:rsidRDefault="00DB62E3" w:rsidP="00DB6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Komisijos sekretor</w:t>
      </w:r>
      <w:r w:rsidR="003937AE">
        <w:rPr>
          <w:rFonts w:ascii="Times New Roman" w:hAnsi="Times New Roman" w:cs="Times New Roman"/>
          <w:sz w:val="24"/>
          <w:szCs w:val="24"/>
        </w:rPr>
        <w:t>ius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937AE">
        <w:rPr>
          <w:rFonts w:ascii="Times New Roman" w:hAnsi="Times New Roman" w:cs="Times New Roman"/>
          <w:sz w:val="24"/>
          <w:szCs w:val="24"/>
        </w:rPr>
        <w:t>Tomas Ustila</w:t>
      </w:r>
    </w:p>
    <w:sectPr w:rsidR="00DB62E3" w:rsidRPr="00EB05B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A027C4"/>
    <w:multiLevelType w:val="hybridMultilevel"/>
    <w:tmpl w:val="32E03424"/>
    <w:lvl w:ilvl="0" w:tplc="97621B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84627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126"/>
    <w:rsid w:val="00027E04"/>
    <w:rsid w:val="000504BB"/>
    <w:rsid w:val="00063233"/>
    <w:rsid w:val="00064363"/>
    <w:rsid w:val="000C6447"/>
    <w:rsid w:val="000D4B0C"/>
    <w:rsid w:val="001065FD"/>
    <w:rsid w:val="00141F6A"/>
    <w:rsid w:val="00161295"/>
    <w:rsid w:val="0018251B"/>
    <w:rsid w:val="001A535F"/>
    <w:rsid w:val="001B53E4"/>
    <w:rsid w:val="001C3F23"/>
    <w:rsid w:val="001D4243"/>
    <w:rsid w:val="002E4501"/>
    <w:rsid w:val="00314240"/>
    <w:rsid w:val="00323FF3"/>
    <w:rsid w:val="00324421"/>
    <w:rsid w:val="003463F0"/>
    <w:rsid w:val="00351D91"/>
    <w:rsid w:val="003937AE"/>
    <w:rsid w:val="003A2515"/>
    <w:rsid w:val="003C72A4"/>
    <w:rsid w:val="00445FA3"/>
    <w:rsid w:val="004A7B68"/>
    <w:rsid w:val="004D6B82"/>
    <w:rsid w:val="004E7242"/>
    <w:rsid w:val="00501C6A"/>
    <w:rsid w:val="00517D0E"/>
    <w:rsid w:val="00517F5B"/>
    <w:rsid w:val="00534131"/>
    <w:rsid w:val="00574C28"/>
    <w:rsid w:val="005823C4"/>
    <w:rsid w:val="00586AB3"/>
    <w:rsid w:val="005B69E2"/>
    <w:rsid w:val="00695E67"/>
    <w:rsid w:val="006978AC"/>
    <w:rsid w:val="006C70E8"/>
    <w:rsid w:val="006F3675"/>
    <w:rsid w:val="0070039A"/>
    <w:rsid w:val="00704055"/>
    <w:rsid w:val="007F71AB"/>
    <w:rsid w:val="00826BF6"/>
    <w:rsid w:val="008300D7"/>
    <w:rsid w:val="008303F5"/>
    <w:rsid w:val="0083125C"/>
    <w:rsid w:val="00837885"/>
    <w:rsid w:val="008427DB"/>
    <w:rsid w:val="00857401"/>
    <w:rsid w:val="008757A4"/>
    <w:rsid w:val="008A0A2B"/>
    <w:rsid w:val="008A62E5"/>
    <w:rsid w:val="0090317A"/>
    <w:rsid w:val="00922C3F"/>
    <w:rsid w:val="009303F5"/>
    <w:rsid w:val="009579E7"/>
    <w:rsid w:val="00980F2B"/>
    <w:rsid w:val="00981DBD"/>
    <w:rsid w:val="009D3122"/>
    <w:rsid w:val="009E545C"/>
    <w:rsid w:val="00A12892"/>
    <w:rsid w:val="00AA0C5C"/>
    <w:rsid w:val="00AA264B"/>
    <w:rsid w:val="00AF5519"/>
    <w:rsid w:val="00B47DCD"/>
    <w:rsid w:val="00B615AA"/>
    <w:rsid w:val="00B75BEE"/>
    <w:rsid w:val="00BA2F1F"/>
    <w:rsid w:val="00BD45D6"/>
    <w:rsid w:val="00C11F1A"/>
    <w:rsid w:val="00C45170"/>
    <w:rsid w:val="00C45B9D"/>
    <w:rsid w:val="00C56ADC"/>
    <w:rsid w:val="00CB1CA8"/>
    <w:rsid w:val="00CD2425"/>
    <w:rsid w:val="00CD4AFF"/>
    <w:rsid w:val="00CE6004"/>
    <w:rsid w:val="00CE6ADE"/>
    <w:rsid w:val="00D13A3F"/>
    <w:rsid w:val="00D2610C"/>
    <w:rsid w:val="00D40402"/>
    <w:rsid w:val="00D53A42"/>
    <w:rsid w:val="00D61257"/>
    <w:rsid w:val="00D6402F"/>
    <w:rsid w:val="00DB62E3"/>
    <w:rsid w:val="00DC017E"/>
    <w:rsid w:val="00DD519D"/>
    <w:rsid w:val="00DF634C"/>
    <w:rsid w:val="00E04460"/>
    <w:rsid w:val="00E100E9"/>
    <w:rsid w:val="00E267EA"/>
    <w:rsid w:val="00E3551A"/>
    <w:rsid w:val="00E35A7F"/>
    <w:rsid w:val="00E465FF"/>
    <w:rsid w:val="00E46AAA"/>
    <w:rsid w:val="00E54FB1"/>
    <w:rsid w:val="00E80126"/>
    <w:rsid w:val="00E80B6B"/>
    <w:rsid w:val="00E837C8"/>
    <w:rsid w:val="00E86C00"/>
    <w:rsid w:val="00E97EE0"/>
    <w:rsid w:val="00EB05B9"/>
    <w:rsid w:val="00F030AB"/>
    <w:rsid w:val="00F51F0E"/>
    <w:rsid w:val="00F85EFA"/>
    <w:rsid w:val="00FB5572"/>
    <w:rsid w:val="00FC1D4F"/>
    <w:rsid w:val="00FE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FCE06"/>
  <w15:chartTrackingRefBased/>
  <w15:docId w15:val="{2AFA59A8-8528-4B23-885A-8B155FC8E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801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801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801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801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801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8012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8012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8012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8012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801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801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801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8012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8012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8012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8012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8012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8012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801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801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8012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801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801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8012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8012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8012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801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8012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80126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semiHidden/>
    <w:unhideWhenUsed/>
    <w:rsid w:val="006C70E8"/>
    <w:rPr>
      <w:color w:val="0563C1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C70E8"/>
    <w:rPr>
      <w:color w:val="954F72"/>
      <w:u w:val="single"/>
    </w:rPr>
  </w:style>
  <w:style w:type="paragraph" w:customStyle="1" w:styleId="msonormal0">
    <w:name w:val="msonormal"/>
    <w:basedOn w:val="prastasis"/>
    <w:rsid w:val="006C70E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font5">
    <w:name w:val="font5"/>
    <w:basedOn w:val="prastasis"/>
    <w:rsid w:val="006C70E8"/>
    <w:pPr>
      <w:spacing w:before="100" w:beforeAutospacing="1" w:after="100" w:afterAutospacing="1"/>
    </w:pPr>
    <w:rPr>
      <w:rFonts w:ascii="Calibri" w:eastAsia="Times New Roman" w:hAnsi="Calibri" w:cs="Calibri"/>
      <w:color w:val="000000"/>
      <w:kern w:val="0"/>
      <w:sz w:val="18"/>
      <w:szCs w:val="18"/>
      <w:lang w:eastAsia="lt-LT"/>
      <w14:ligatures w14:val="none"/>
    </w:rPr>
  </w:style>
  <w:style w:type="paragraph" w:customStyle="1" w:styleId="xl64">
    <w:name w:val="xl64"/>
    <w:basedOn w:val="prastasis"/>
    <w:rsid w:val="006C70E8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65">
    <w:name w:val="xl65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sz w:val="16"/>
      <w:szCs w:val="16"/>
      <w:lang w:eastAsia="lt-LT"/>
      <w14:ligatures w14:val="none"/>
    </w:rPr>
  </w:style>
  <w:style w:type="paragraph" w:customStyle="1" w:styleId="xl66">
    <w:name w:val="xl66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sz w:val="16"/>
      <w:szCs w:val="16"/>
      <w:lang w:eastAsia="lt-LT"/>
      <w14:ligatures w14:val="none"/>
    </w:rPr>
  </w:style>
  <w:style w:type="paragraph" w:customStyle="1" w:styleId="xl67">
    <w:name w:val="xl67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sz w:val="16"/>
      <w:szCs w:val="16"/>
      <w:lang w:eastAsia="lt-LT"/>
      <w14:ligatures w14:val="none"/>
    </w:rPr>
  </w:style>
  <w:style w:type="paragraph" w:customStyle="1" w:styleId="xl68">
    <w:name w:val="xl68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69">
    <w:name w:val="xl69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0">
    <w:name w:val="xl70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1">
    <w:name w:val="xl71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2">
    <w:name w:val="xl72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3">
    <w:name w:val="xl73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4">
    <w:name w:val="xl74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5">
    <w:name w:val="xl75"/>
    <w:basedOn w:val="prastasis"/>
    <w:rsid w:val="006C70E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76">
    <w:name w:val="xl76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77">
    <w:name w:val="xl77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78">
    <w:name w:val="xl78"/>
    <w:basedOn w:val="prastasis"/>
    <w:rsid w:val="00DB6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79">
    <w:name w:val="xl79"/>
    <w:basedOn w:val="prastasis"/>
    <w:rsid w:val="00DB6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6</Pages>
  <Words>1308</Words>
  <Characters>9720</Characters>
  <Application>Microsoft Office Word</Application>
  <DocSecurity>0</DocSecurity>
  <Lines>202</Lines>
  <Paragraphs>94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Žukauskas</dc:creator>
  <cp:keywords/>
  <dc:description/>
  <cp:lastModifiedBy>Šarūnas Žukauskas</cp:lastModifiedBy>
  <cp:revision>32</cp:revision>
  <dcterms:created xsi:type="dcterms:W3CDTF">2025-09-03T07:48:00Z</dcterms:created>
  <dcterms:modified xsi:type="dcterms:W3CDTF">2026-03-25T07:37:00Z</dcterms:modified>
</cp:coreProperties>
</file>