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C703" w14:textId="267B23CD" w:rsidR="004640DD" w:rsidRDefault="004640DD" w:rsidP="00EC2FB2">
      <w:pPr>
        <w:widowControl w:val="0"/>
        <w:suppressAutoHyphens/>
        <w:ind w:left="4111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PATVIRTINTA</w:t>
      </w:r>
    </w:p>
    <w:p w14:paraId="5691E23F" w14:textId="35F34DB4" w:rsidR="00EC2FB2" w:rsidRPr="00EC2FB2" w:rsidRDefault="00EC2FB2" w:rsidP="00EC2FB2">
      <w:pPr>
        <w:widowControl w:val="0"/>
        <w:suppressAutoHyphens/>
        <w:ind w:left="4111"/>
        <w:jc w:val="both"/>
        <w:rPr>
          <w:sz w:val="24"/>
          <w:szCs w:val="24"/>
        </w:rPr>
      </w:pPr>
      <w:r w:rsidRPr="00EC2FB2">
        <w:rPr>
          <w:kern w:val="1"/>
          <w:sz w:val="24"/>
          <w:szCs w:val="24"/>
        </w:rPr>
        <w:t>T</w:t>
      </w:r>
      <w:r w:rsidR="00F8035B">
        <w:rPr>
          <w:kern w:val="1"/>
          <w:sz w:val="24"/>
          <w:szCs w:val="24"/>
        </w:rPr>
        <w:t>rakų</w:t>
      </w:r>
      <w:r w:rsidRPr="00EC2FB2">
        <w:rPr>
          <w:kern w:val="1"/>
          <w:sz w:val="24"/>
          <w:szCs w:val="24"/>
        </w:rPr>
        <w:t xml:space="preserve"> rajono savivaldybės </w:t>
      </w:r>
      <w:r w:rsidR="00F8035B">
        <w:rPr>
          <w:sz w:val="24"/>
          <w:szCs w:val="24"/>
        </w:rPr>
        <w:t>administracijos direktoriaus 2026 m. balandžio   d. įsakym</w:t>
      </w:r>
      <w:r w:rsidR="004640DD">
        <w:rPr>
          <w:sz w:val="24"/>
          <w:szCs w:val="24"/>
        </w:rPr>
        <w:t>u</w:t>
      </w:r>
      <w:r w:rsidR="00F8035B">
        <w:rPr>
          <w:sz w:val="24"/>
          <w:szCs w:val="24"/>
        </w:rPr>
        <w:t xml:space="preserve"> Nr. P2E-</w:t>
      </w:r>
    </w:p>
    <w:p w14:paraId="7ACAA6EB" w14:textId="77777777" w:rsidR="00EC2FB2" w:rsidRPr="00EC2FB2" w:rsidRDefault="00EC2FB2" w:rsidP="00EC2FB2">
      <w:pPr>
        <w:ind w:left="5103"/>
        <w:rPr>
          <w:rFonts w:eastAsia="Lucida Sans Unicode"/>
          <w:spacing w:val="-5"/>
          <w:kern w:val="1"/>
          <w:sz w:val="24"/>
          <w:szCs w:val="24"/>
          <w:highlight w:val="yellow"/>
        </w:rPr>
      </w:pPr>
    </w:p>
    <w:p w14:paraId="4B72717E" w14:textId="24A2BD7A" w:rsidR="00EC2FB2" w:rsidRDefault="00E84905" w:rsidP="00EC2FB2">
      <w:pPr>
        <w:suppressAutoHyphens/>
        <w:jc w:val="center"/>
        <w:textAlignment w:val="baseline"/>
        <w:rPr>
          <w:b/>
          <w:bCs/>
          <w:kern w:val="2"/>
          <w:sz w:val="24"/>
          <w:szCs w:val="24"/>
          <w:lang w:bidi="hi-IN"/>
        </w:rPr>
      </w:pPr>
      <w:r w:rsidRPr="00E84905">
        <w:rPr>
          <w:b/>
          <w:bCs/>
          <w:kern w:val="2"/>
          <w:sz w:val="24"/>
          <w:szCs w:val="24"/>
          <w:lang w:bidi="hi-IN"/>
        </w:rPr>
        <w:t xml:space="preserve">MĖGĖJŲ MENO KOLEKTYVŲ ARCHEOLOGINIŲ, ISTORINIŲ KOSTIUMŲ IR MUZIKOS INSTRUMENTŲ ĮSIGIJIMO IR GAMYBOS IŠLAIDŲ DALINIO FINANSAVIMO </w:t>
      </w:r>
      <w:r w:rsidR="00EC2FB2" w:rsidRPr="00EC2FB2">
        <w:rPr>
          <w:b/>
          <w:bCs/>
          <w:kern w:val="2"/>
          <w:sz w:val="24"/>
          <w:szCs w:val="24"/>
          <w:lang w:bidi="hi-IN"/>
        </w:rPr>
        <w:t xml:space="preserve">PARAIŠKA </w:t>
      </w:r>
    </w:p>
    <w:p w14:paraId="009F05B1" w14:textId="77777777" w:rsidR="00F8035B" w:rsidRDefault="00F8035B" w:rsidP="00E84905">
      <w:pPr>
        <w:suppressAutoHyphens/>
        <w:textAlignment w:val="baseline"/>
        <w:rPr>
          <w:b/>
          <w:bCs/>
          <w:kern w:val="2"/>
          <w:sz w:val="24"/>
          <w:szCs w:val="24"/>
          <w:lang w:bidi="hi-IN"/>
        </w:rPr>
      </w:pPr>
    </w:p>
    <w:p w14:paraId="3DE1C300" w14:textId="2083DA96" w:rsidR="00EC2FB2" w:rsidRPr="00EC2FB2" w:rsidRDefault="00E84905" w:rsidP="00EC2FB2">
      <w:pPr>
        <w:suppressAutoHyphens/>
        <w:jc w:val="center"/>
        <w:textAlignment w:val="baseline"/>
        <w:rPr>
          <w:kern w:val="2"/>
          <w:sz w:val="24"/>
          <w:szCs w:val="24"/>
          <w:lang w:bidi="hi-IN"/>
        </w:rPr>
      </w:pPr>
      <w:r>
        <w:rPr>
          <w:b/>
          <w:bCs/>
          <w:kern w:val="2"/>
          <w:sz w:val="24"/>
          <w:szCs w:val="24"/>
          <w:lang w:bidi="hi-IN"/>
        </w:rPr>
        <w:t>1</w:t>
      </w:r>
      <w:r w:rsidR="00EC2FB2" w:rsidRPr="00EC2FB2">
        <w:rPr>
          <w:b/>
          <w:bCs/>
          <w:kern w:val="2"/>
          <w:sz w:val="24"/>
          <w:szCs w:val="24"/>
          <w:lang w:bidi="hi-IN"/>
        </w:rPr>
        <w:t>. PAREIŠKĖJO DUOMENYS</w:t>
      </w:r>
    </w:p>
    <w:tbl>
      <w:tblPr>
        <w:tblW w:w="9514" w:type="dxa"/>
        <w:tblInd w:w="-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"/>
        <w:gridCol w:w="4069"/>
        <w:gridCol w:w="4601"/>
      </w:tblGrid>
      <w:tr w:rsidR="00EC2FB2" w:rsidRPr="00EC2FB2" w14:paraId="6B09B9A6" w14:textId="77777777" w:rsidTr="0062129B">
        <w:trPr>
          <w:trHeight w:val="588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902BE08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1.</w:t>
            </w:r>
          </w:p>
        </w:tc>
        <w:tc>
          <w:tcPr>
            <w:tcW w:w="8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940EE7C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Organizacijos duomenys   </w:t>
            </w:r>
          </w:p>
        </w:tc>
      </w:tr>
      <w:tr w:rsidR="00EC2FB2" w:rsidRPr="00EC2FB2" w14:paraId="52235EDF" w14:textId="77777777" w:rsidTr="00232031">
        <w:trPr>
          <w:trHeight w:val="436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F2414C1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63D2F44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Pavadinimas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B26FD" w14:textId="77777777" w:rsidR="00EC2FB2" w:rsidRPr="00EC2FB2" w:rsidRDefault="00EC2FB2" w:rsidP="00EC2FB2">
            <w:pPr>
              <w:widowControl w:val="0"/>
              <w:ind w:right="394"/>
            </w:pPr>
          </w:p>
        </w:tc>
      </w:tr>
      <w:tr w:rsidR="00EC2FB2" w:rsidRPr="00EC2FB2" w14:paraId="026750E7" w14:textId="77777777" w:rsidTr="0062129B">
        <w:trPr>
          <w:trHeight w:val="435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1FB7C3C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7D9E0DE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Juridinio asmens kodas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5AAD" w14:textId="77777777" w:rsidR="00EC2FB2" w:rsidRPr="00EC2FB2" w:rsidRDefault="00EC2FB2" w:rsidP="00EC2FB2">
            <w:pPr>
              <w:widowControl w:val="0"/>
              <w:ind w:right="394"/>
            </w:pPr>
          </w:p>
        </w:tc>
      </w:tr>
      <w:tr w:rsidR="00EC2FB2" w:rsidRPr="00EC2FB2" w14:paraId="6A3065BE" w14:textId="77777777" w:rsidTr="0062129B">
        <w:trPr>
          <w:trHeight w:val="45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0976E48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C6E9B1F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Buveinės adresas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D260" w14:textId="77777777" w:rsidR="00EC2FB2" w:rsidRPr="00EC2FB2" w:rsidRDefault="00EC2FB2" w:rsidP="00EC2FB2">
            <w:pPr>
              <w:widowControl w:val="0"/>
              <w:ind w:right="394"/>
            </w:pPr>
          </w:p>
        </w:tc>
      </w:tr>
      <w:tr w:rsidR="00EC2FB2" w:rsidRPr="00EC2FB2" w14:paraId="4E13C0BE" w14:textId="77777777" w:rsidTr="0062129B">
        <w:trPr>
          <w:trHeight w:val="435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DBC250E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5E66DAB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Telefono Nr.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9FBF5" w14:textId="77777777" w:rsidR="00EC2FB2" w:rsidRPr="00EC2FB2" w:rsidRDefault="00EC2FB2" w:rsidP="00EC2FB2">
            <w:pPr>
              <w:widowControl w:val="0"/>
              <w:ind w:right="394"/>
            </w:pPr>
          </w:p>
        </w:tc>
      </w:tr>
      <w:tr w:rsidR="00EC2FB2" w:rsidRPr="00EC2FB2" w14:paraId="472DEE78" w14:textId="77777777" w:rsidTr="0062129B">
        <w:trPr>
          <w:trHeight w:val="42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6D61196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D6D9C28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El. pašto adresas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C7D41" w14:textId="77777777" w:rsidR="00EC2FB2" w:rsidRPr="00EC2FB2" w:rsidRDefault="00EC2FB2" w:rsidP="00EC2FB2">
            <w:pPr>
              <w:widowControl w:val="0"/>
              <w:ind w:right="394"/>
            </w:pPr>
          </w:p>
        </w:tc>
      </w:tr>
      <w:tr w:rsidR="00EC2FB2" w:rsidRPr="00EC2FB2" w14:paraId="30C770D8" w14:textId="77777777" w:rsidTr="0062129B">
        <w:trPr>
          <w:trHeight w:val="48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82252DA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7D14631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Interneto svetainės adresas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AD33" w14:textId="77777777" w:rsidR="00EC2FB2" w:rsidRPr="00EC2FB2" w:rsidRDefault="00EC2FB2" w:rsidP="00EC2FB2">
            <w:pPr>
              <w:widowControl w:val="0"/>
              <w:ind w:right="394"/>
            </w:pPr>
          </w:p>
        </w:tc>
      </w:tr>
      <w:tr w:rsidR="00EC2FB2" w:rsidRPr="00EC2FB2" w14:paraId="5F9A5DC5" w14:textId="77777777" w:rsidTr="0062129B">
        <w:trPr>
          <w:trHeight w:val="376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E40D6D9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87F2E81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Bankas 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7E573" w14:textId="77777777" w:rsidR="00EC2FB2" w:rsidRPr="00EC2FB2" w:rsidRDefault="00EC2FB2" w:rsidP="00EC2FB2">
            <w:pPr>
              <w:widowControl w:val="0"/>
              <w:ind w:right="394"/>
            </w:pPr>
          </w:p>
        </w:tc>
      </w:tr>
      <w:tr w:rsidR="00EC2FB2" w:rsidRPr="00EC2FB2" w14:paraId="32957CB6" w14:textId="77777777" w:rsidTr="0062129B">
        <w:trPr>
          <w:trHeight w:val="424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00C251C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CF87525" w14:textId="77777777" w:rsidR="00EC2FB2" w:rsidRPr="00EC2FB2" w:rsidRDefault="00EC2FB2" w:rsidP="00EC2FB2">
            <w:pPr>
              <w:widowControl w:val="0"/>
              <w:suppressAutoHyphens/>
              <w:ind w:right="394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Atsiskaitomoji sąskaita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2DB57" w14:textId="77777777" w:rsidR="00EC2FB2" w:rsidRPr="00EC2FB2" w:rsidRDefault="00EC2FB2" w:rsidP="00EC2FB2">
            <w:pPr>
              <w:widowControl w:val="0"/>
              <w:ind w:right="394"/>
            </w:pPr>
          </w:p>
        </w:tc>
      </w:tr>
      <w:tr w:rsidR="00EC2FB2" w:rsidRPr="00EC2FB2" w14:paraId="044E739C" w14:textId="77777777" w:rsidTr="0062129B">
        <w:trPr>
          <w:trHeight w:val="450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14:paraId="2BDE1F5F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2.</w:t>
            </w:r>
          </w:p>
        </w:tc>
        <w:tc>
          <w:tcPr>
            <w:tcW w:w="8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3663D68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Organizacijos vadovas</w:t>
            </w:r>
          </w:p>
        </w:tc>
      </w:tr>
      <w:tr w:rsidR="00EC2FB2" w:rsidRPr="00EC2FB2" w14:paraId="44E7495F" w14:textId="77777777" w:rsidTr="0062129B">
        <w:trPr>
          <w:trHeight w:val="435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14:paraId="50B5DD52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BF86EB9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 xml:space="preserve">Vardas, </w:t>
            </w:r>
            <w:r w:rsidRPr="00EC2FB2">
              <w:rPr>
                <w:kern w:val="2"/>
                <w:sz w:val="24"/>
                <w:szCs w:val="24"/>
                <w:lang w:val="en-US" w:bidi="hi-IN"/>
              </w:rPr>
              <w:t>P</w:t>
            </w:r>
            <w:proofErr w:type="spellStart"/>
            <w:r w:rsidRPr="00EC2FB2">
              <w:rPr>
                <w:kern w:val="2"/>
                <w:sz w:val="24"/>
                <w:szCs w:val="24"/>
                <w:lang w:bidi="hi-IN"/>
              </w:rPr>
              <w:t>avardė</w:t>
            </w:r>
            <w:proofErr w:type="spellEnd"/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AA8A" w14:textId="77777777" w:rsidR="00EC2FB2" w:rsidRPr="00EC2FB2" w:rsidRDefault="00EC2FB2" w:rsidP="00EC2FB2">
            <w:pPr>
              <w:widowControl w:val="0"/>
            </w:pPr>
          </w:p>
        </w:tc>
      </w:tr>
      <w:tr w:rsidR="00EC2FB2" w:rsidRPr="00EC2FB2" w14:paraId="4E8706E7" w14:textId="77777777" w:rsidTr="0062129B">
        <w:trPr>
          <w:trHeight w:val="405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14:paraId="77F6A829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C9E2741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Telefono Nr.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B3EA" w14:textId="77777777" w:rsidR="00EC2FB2" w:rsidRPr="00EC2FB2" w:rsidRDefault="00EC2FB2" w:rsidP="00EC2FB2">
            <w:pPr>
              <w:widowControl w:val="0"/>
            </w:pPr>
          </w:p>
        </w:tc>
      </w:tr>
      <w:tr w:rsidR="00EC2FB2" w:rsidRPr="00EC2FB2" w14:paraId="4DFA768C" w14:textId="77777777" w:rsidTr="0062129B">
        <w:trPr>
          <w:trHeight w:val="435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D209F2A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786E087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El. pašto adresas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85D0" w14:textId="77777777" w:rsidR="00EC2FB2" w:rsidRPr="00EC2FB2" w:rsidRDefault="00EC2FB2" w:rsidP="00EC2FB2">
            <w:pPr>
              <w:widowControl w:val="0"/>
            </w:pPr>
          </w:p>
        </w:tc>
      </w:tr>
      <w:tr w:rsidR="00EC2FB2" w:rsidRPr="00EC2FB2" w14:paraId="0158CA9A" w14:textId="77777777" w:rsidTr="0062129B">
        <w:trPr>
          <w:trHeight w:val="435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14:paraId="1CA2A79D" w14:textId="77777777" w:rsidR="00EC2FB2" w:rsidRPr="00EC2FB2" w:rsidRDefault="00EC2FB2" w:rsidP="00EC2FB2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EC2FB2">
              <w:rPr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8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704E1D7" w14:textId="6BAF87B3" w:rsidR="00EC2FB2" w:rsidRPr="00EC2FB2" w:rsidRDefault="00232031" w:rsidP="00EC2FB2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Kolektyvo pavadinimas ir</w:t>
            </w:r>
            <w:r w:rsidR="00EC2FB2" w:rsidRPr="00EC2FB2">
              <w:rPr>
                <w:b/>
                <w:bCs/>
                <w:sz w:val="24"/>
                <w:szCs w:val="24"/>
              </w:rPr>
              <w:t xml:space="preserve"> vadovas</w:t>
            </w:r>
          </w:p>
        </w:tc>
      </w:tr>
      <w:tr w:rsidR="00EC2FB2" w:rsidRPr="00EC2FB2" w14:paraId="7D9FA113" w14:textId="77777777" w:rsidTr="0062129B">
        <w:trPr>
          <w:trHeight w:val="435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14:paraId="46613316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9F1B53A" w14:textId="15E500ED" w:rsidR="00EC2FB2" w:rsidRPr="00EC2FB2" w:rsidRDefault="00232031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>
              <w:rPr>
                <w:kern w:val="2"/>
                <w:sz w:val="24"/>
                <w:szCs w:val="24"/>
                <w:lang w:bidi="hi-IN"/>
              </w:rPr>
              <w:t>Kolektyvo pavadinimas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3607" w14:textId="77777777" w:rsidR="00EC2FB2" w:rsidRPr="00EC2FB2" w:rsidRDefault="00EC2FB2" w:rsidP="00EC2FB2">
            <w:pPr>
              <w:widowControl w:val="0"/>
            </w:pPr>
          </w:p>
        </w:tc>
      </w:tr>
      <w:tr w:rsidR="00232031" w:rsidRPr="00EC2FB2" w14:paraId="366B5C0B" w14:textId="77777777" w:rsidTr="0062129B">
        <w:trPr>
          <w:trHeight w:val="435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14:paraId="4DBE51F1" w14:textId="77777777" w:rsidR="00232031" w:rsidRPr="00EC2FB2" w:rsidRDefault="00232031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95A7B3F" w14:textId="1EE6C374" w:rsidR="00232031" w:rsidRPr="00EC2FB2" w:rsidRDefault="00232031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V</w:t>
            </w:r>
            <w:r>
              <w:rPr>
                <w:kern w:val="2"/>
                <w:sz w:val="24"/>
                <w:szCs w:val="24"/>
                <w:lang w:bidi="hi-IN"/>
              </w:rPr>
              <w:t>adovo v</w:t>
            </w:r>
            <w:r w:rsidRPr="00EC2FB2">
              <w:rPr>
                <w:kern w:val="2"/>
                <w:sz w:val="24"/>
                <w:szCs w:val="24"/>
                <w:lang w:bidi="hi-IN"/>
              </w:rPr>
              <w:t xml:space="preserve">ardas, </w:t>
            </w:r>
            <w:r>
              <w:rPr>
                <w:kern w:val="2"/>
                <w:sz w:val="24"/>
                <w:szCs w:val="24"/>
                <w:lang w:bidi="hi-IN"/>
              </w:rPr>
              <w:t>p</w:t>
            </w:r>
            <w:r w:rsidRPr="00EC2FB2">
              <w:rPr>
                <w:kern w:val="2"/>
                <w:sz w:val="24"/>
                <w:szCs w:val="24"/>
                <w:lang w:bidi="hi-IN"/>
              </w:rPr>
              <w:t>avardė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DA8E" w14:textId="77777777" w:rsidR="00232031" w:rsidRPr="00EC2FB2" w:rsidRDefault="00232031" w:rsidP="00EC2FB2">
            <w:pPr>
              <w:widowControl w:val="0"/>
            </w:pPr>
          </w:p>
        </w:tc>
      </w:tr>
      <w:tr w:rsidR="00EC2FB2" w:rsidRPr="00EC2FB2" w14:paraId="23FE50CB" w14:textId="77777777" w:rsidTr="0062129B">
        <w:trPr>
          <w:trHeight w:val="435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14:paraId="6FF363BD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7464404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Telefono Nr.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3F1F" w14:textId="77777777" w:rsidR="00EC2FB2" w:rsidRPr="00EC2FB2" w:rsidRDefault="00EC2FB2" w:rsidP="00EC2FB2">
            <w:pPr>
              <w:widowControl w:val="0"/>
            </w:pPr>
          </w:p>
        </w:tc>
      </w:tr>
      <w:tr w:rsidR="00EC2FB2" w:rsidRPr="00EC2FB2" w14:paraId="219E456E" w14:textId="77777777" w:rsidTr="0062129B">
        <w:trPr>
          <w:trHeight w:val="435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E6E4EFD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8D9388C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El. pašto adresas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176B" w14:textId="77777777" w:rsidR="00EC2FB2" w:rsidRPr="00EC2FB2" w:rsidRDefault="00EC2FB2" w:rsidP="00EC2FB2">
            <w:pPr>
              <w:widowControl w:val="0"/>
            </w:pPr>
          </w:p>
        </w:tc>
      </w:tr>
    </w:tbl>
    <w:p w14:paraId="18D5132F" w14:textId="77777777" w:rsidR="000C4EBB" w:rsidRDefault="000C4EBB" w:rsidP="00EC2FB2">
      <w:pPr>
        <w:suppressAutoHyphens/>
        <w:jc w:val="center"/>
        <w:textAlignment w:val="baseline"/>
        <w:rPr>
          <w:b/>
          <w:bCs/>
          <w:kern w:val="2"/>
          <w:sz w:val="24"/>
          <w:szCs w:val="24"/>
          <w:lang w:bidi="hi-IN"/>
        </w:rPr>
      </w:pPr>
    </w:p>
    <w:p w14:paraId="133774C5" w14:textId="4B8BC8C7" w:rsidR="00A00130" w:rsidRDefault="00E84905" w:rsidP="00A00130">
      <w:pPr>
        <w:suppressAutoHyphens/>
        <w:jc w:val="center"/>
        <w:textAlignment w:val="baseline"/>
        <w:rPr>
          <w:b/>
          <w:bCs/>
          <w:kern w:val="2"/>
          <w:sz w:val="24"/>
          <w:szCs w:val="24"/>
          <w:lang w:bidi="hi-IN"/>
        </w:rPr>
      </w:pPr>
      <w:r>
        <w:rPr>
          <w:b/>
          <w:bCs/>
          <w:kern w:val="2"/>
          <w:sz w:val="24"/>
          <w:szCs w:val="24"/>
          <w:lang w:bidi="hi-IN"/>
        </w:rPr>
        <w:t>2</w:t>
      </w:r>
      <w:r w:rsidR="00EC2FB2" w:rsidRPr="00EC2FB2">
        <w:rPr>
          <w:b/>
          <w:bCs/>
          <w:kern w:val="2"/>
          <w:sz w:val="24"/>
          <w:szCs w:val="24"/>
          <w:lang w:bidi="hi-IN"/>
        </w:rPr>
        <w:t xml:space="preserve">. INFORMACIJA </w:t>
      </w:r>
      <w:r w:rsidR="00A00130">
        <w:rPr>
          <w:b/>
          <w:bCs/>
          <w:kern w:val="2"/>
          <w:sz w:val="24"/>
          <w:szCs w:val="24"/>
          <w:lang w:bidi="hi-IN"/>
        </w:rPr>
        <w:t xml:space="preserve">IR </w:t>
      </w:r>
      <w:r w:rsidR="00A00130">
        <w:rPr>
          <w:b/>
          <w:bCs/>
          <w:sz w:val="24"/>
          <w:szCs w:val="24"/>
        </w:rPr>
        <w:t xml:space="preserve">BENDRA </w:t>
      </w:r>
      <w:r w:rsidR="00A00130" w:rsidRPr="0028004C">
        <w:rPr>
          <w:b/>
          <w:bCs/>
          <w:sz w:val="24"/>
          <w:szCs w:val="24"/>
        </w:rPr>
        <w:t>IŠLAIDŲ SĄMATA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4349"/>
        <w:gridCol w:w="1359"/>
        <w:gridCol w:w="1576"/>
        <w:gridCol w:w="1601"/>
      </w:tblGrid>
      <w:tr w:rsidR="00A00130" w:rsidRPr="00A00130" w14:paraId="08694B79" w14:textId="77777777" w:rsidTr="00A00130">
        <w:trPr>
          <w:trHeight w:val="773"/>
        </w:trPr>
        <w:tc>
          <w:tcPr>
            <w:tcW w:w="608" w:type="dxa"/>
            <w:shd w:val="clear" w:color="auto" w:fill="D0CECE" w:themeFill="background2" w:themeFillShade="E6"/>
            <w:vAlign w:val="center"/>
          </w:tcPr>
          <w:p w14:paraId="7C9EE782" w14:textId="77777777" w:rsidR="00A00130" w:rsidRPr="00A00130" w:rsidRDefault="00A00130" w:rsidP="00A00130">
            <w:pPr>
              <w:tabs>
                <w:tab w:val="left" w:leader="underscore" w:pos="907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00130">
              <w:rPr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349" w:type="dxa"/>
            <w:shd w:val="clear" w:color="auto" w:fill="D0CECE" w:themeFill="background2" w:themeFillShade="E6"/>
            <w:vAlign w:val="center"/>
          </w:tcPr>
          <w:p w14:paraId="77245724" w14:textId="17767EC7" w:rsidR="00A00130" w:rsidRPr="00A00130" w:rsidRDefault="00A00130" w:rsidP="00A00130">
            <w:pPr>
              <w:tabs>
                <w:tab w:val="left" w:leader="underscore" w:pos="907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00130">
              <w:rPr>
                <w:b/>
                <w:bCs/>
                <w:color w:val="000000" w:themeColor="text1"/>
                <w:sz w:val="24"/>
                <w:szCs w:val="24"/>
              </w:rPr>
              <w:t>Kostiumo dalies</w:t>
            </w:r>
            <w:r w:rsidR="001A6829">
              <w:rPr>
                <w:b/>
                <w:bCs/>
                <w:color w:val="000000" w:themeColor="text1"/>
                <w:sz w:val="24"/>
                <w:szCs w:val="24"/>
              </w:rPr>
              <w:t>/instrumento</w:t>
            </w:r>
            <w:r w:rsidRPr="00A00130">
              <w:rPr>
                <w:b/>
                <w:bCs/>
                <w:color w:val="000000" w:themeColor="text1"/>
                <w:sz w:val="24"/>
                <w:szCs w:val="24"/>
              </w:rPr>
              <w:t xml:space="preserve"> pavadinimas</w:t>
            </w:r>
          </w:p>
        </w:tc>
        <w:tc>
          <w:tcPr>
            <w:tcW w:w="1359" w:type="dxa"/>
            <w:shd w:val="clear" w:color="auto" w:fill="D0CECE" w:themeFill="background2" w:themeFillShade="E6"/>
            <w:vAlign w:val="center"/>
          </w:tcPr>
          <w:p w14:paraId="482FF617" w14:textId="77777777" w:rsidR="00A00130" w:rsidRPr="00A00130" w:rsidRDefault="00A00130" w:rsidP="00A00130">
            <w:pPr>
              <w:tabs>
                <w:tab w:val="left" w:leader="underscore" w:pos="907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00130">
              <w:rPr>
                <w:b/>
                <w:bCs/>
                <w:color w:val="000000" w:themeColor="text1"/>
                <w:sz w:val="24"/>
                <w:szCs w:val="24"/>
              </w:rPr>
              <w:t>Vnt.</w:t>
            </w:r>
          </w:p>
        </w:tc>
        <w:tc>
          <w:tcPr>
            <w:tcW w:w="1576" w:type="dxa"/>
            <w:shd w:val="clear" w:color="auto" w:fill="D0CECE" w:themeFill="background2" w:themeFillShade="E6"/>
            <w:vAlign w:val="center"/>
          </w:tcPr>
          <w:p w14:paraId="7300AD7D" w14:textId="2467996B" w:rsidR="00A00130" w:rsidRPr="00EB65CA" w:rsidRDefault="008A5033" w:rsidP="00A00130">
            <w:pPr>
              <w:tabs>
                <w:tab w:val="left" w:leader="underscore" w:pos="907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65CA">
              <w:rPr>
                <w:b/>
                <w:bCs/>
                <w:color w:val="000000" w:themeColor="text1"/>
                <w:sz w:val="24"/>
                <w:szCs w:val="24"/>
              </w:rPr>
              <w:t>Preliminari v</w:t>
            </w:r>
            <w:r w:rsidR="00A00130" w:rsidRPr="00EB65CA">
              <w:rPr>
                <w:b/>
                <w:bCs/>
                <w:color w:val="000000" w:themeColor="text1"/>
                <w:sz w:val="24"/>
                <w:szCs w:val="24"/>
              </w:rPr>
              <w:t>nt. kaina Eur</w:t>
            </w:r>
          </w:p>
        </w:tc>
        <w:tc>
          <w:tcPr>
            <w:tcW w:w="1601" w:type="dxa"/>
            <w:shd w:val="clear" w:color="auto" w:fill="D0CECE" w:themeFill="background2" w:themeFillShade="E6"/>
            <w:vAlign w:val="center"/>
          </w:tcPr>
          <w:p w14:paraId="7C0C8C24" w14:textId="3C20477F" w:rsidR="00A00130" w:rsidRPr="00A00130" w:rsidRDefault="00A00130" w:rsidP="00A00130">
            <w:pPr>
              <w:tabs>
                <w:tab w:val="left" w:leader="underscore" w:pos="9072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00130">
              <w:rPr>
                <w:b/>
                <w:bCs/>
                <w:color w:val="000000" w:themeColor="text1"/>
                <w:sz w:val="24"/>
                <w:szCs w:val="24"/>
              </w:rPr>
              <w:t>Suma Eur</w:t>
            </w:r>
          </w:p>
        </w:tc>
      </w:tr>
      <w:tr w:rsidR="00A00130" w:rsidRPr="00A00130" w14:paraId="78F94043" w14:textId="77777777" w:rsidTr="00A00130">
        <w:trPr>
          <w:trHeight w:val="408"/>
        </w:trPr>
        <w:tc>
          <w:tcPr>
            <w:tcW w:w="608" w:type="dxa"/>
          </w:tcPr>
          <w:p w14:paraId="4A812750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00130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349" w:type="dxa"/>
          </w:tcPr>
          <w:p w14:paraId="57CE1768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</w:tcPr>
          <w:p w14:paraId="1864C77A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6" w:type="dxa"/>
          </w:tcPr>
          <w:p w14:paraId="6D454CDD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16A2A74F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00130" w:rsidRPr="00A00130" w14:paraId="28FF8F3D" w14:textId="77777777" w:rsidTr="00A00130">
        <w:trPr>
          <w:trHeight w:val="386"/>
        </w:trPr>
        <w:tc>
          <w:tcPr>
            <w:tcW w:w="608" w:type="dxa"/>
          </w:tcPr>
          <w:p w14:paraId="0D233DE2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00130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349" w:type="dxa"/>
          </w:tcPr>
          <w:p w14:paraId="1C09BE2D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</w:tcPr>
          <w:p w14:paraId="3CD18B3B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6" w:type="dxa"/>
          </w:tcPr>
          <w:p w14:paraId="4DD729D4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526C8A39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00130" w:rsidRPr="00A00130" w14:paraId="09884E0A" w14:textId="77777777" w:rsidTr="00A00130">
        <w:trPr>
          <w:trHeight w:val="386"/>
        </w:trPr>
        <w:tc>
          <w:tcPr>
            <w:tcW w:w="608" w:type="dxa"/>
          </w:tcPr>
          <w:p w14:paraId="6F26EB87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00130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349" w:type="dxa"/>
          </w:tcPr>
          <w:p w14:paraId="4326881D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</w:tcPr>
          <w:p w14:paraId="384093EE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6" w:type="dxa"/>
          </w:tcPr>
          <w:p w14:paraId="2077F1AC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347F0FA7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00130" w:rsidRPr="00A00130" w14:paraId="3F9C1BAB" w14:textId="77777777" w:rsidTr="00A00130">
        <w:trPr>
          <w:trHeight w:val="386"/>
        </w:trPr>
        <w:tc>
          <w:tcPr>
            <w:tcW w:w="608" w:type="dxa"/>
          </w:tcPr>
          <w:p w14:paraId="4D269D57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00130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349" w:type="dxa"/>
          </w:tcPr>
          <w:p w14:paraId="5D6EE5ED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</w:tcPr>
          <w:p w14:paraId="02778E57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6" w:type="dxa"/>
          </w:tcPr>
          <w:p w14:paraId="3F9C5FE5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6D17A830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00130" w:rsidRPr="00A00130" w14:paraId="6B17EE75" w14:textId="77777777" w:rsidTr="00160245">
        <w:trPr>
          <w:trHeight w:val="365"/>
        </w:trPr>
        <w:tc>
          <w:tcPr>
            <w:tcW w:w="4957" w:type="dxa"/>
            <w:gridSpan w:val="2"/>
          </w:tcPr>
          <w:p w14:paraId="05654E40" w14:textId="77777777" w:rsidR="00A00130" w:rsidRPr="00A00130" w:rsidRDefault="00A00130" w:rsidP="00A00130">
            <w:pPr>
              <w:tabs>
                <w:tab w:val="left" w:leader="underscore" w:pos="9072"/>
              </w:tabs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00130">
              <w:rPr>
                <w:color w:val="000000" w:themeColor="text1"/>
                <w:sz w:val="24"/>
                <w:szCs w:val="24"/>
              </w:rPr>
              <w:t xml:space="preserve">                                        </w:t>
            </w:r>
            <w:r w:rsidRPr="00A00130">
              <w:rPr>
                <w:b/>
                <w:bCs/>
                <w:color w:val="000000" w:themeColor="text1"/>
                <w:sz w:val="24"/>
                <w:szCs w:val="24"/>
              </w:rPr>
              <w:t>Iš viso:</w:t>
            </w:r>
          </w:p>
        </w:tc>
        <w:tc>
          <w:tcPr>
            <w:tcW w:w="1359" w:type="dxa"/>
          </w:tcPr>
          <w:p w14:paraId="1A779497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6" w:type="dxa"/>
          </w:tcPr>
          <w:p w14:paraId="788C2631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33A20EA0" w14:textId="77777777" w:rsidR="00A00130" w:rsidRPr="00A00130" w:rsidRDefault="00A00130" w:rsidP="008D1AE3">
            <w:pPr>
              <w:tabs>
                <w:tab w:val="left" w:leader="underscore" w:pos="9072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E02B199" w14:textId="77777777" w:rsidR="00F8035B" w:rsidRDefault="00F8035B" w:rsidP="00EC2FB2">
      <w:pPr>
        <w:shd w:val="clear" w:color="auto" w:fill="FFFFFF"/>
        <w:suppressAutoHyphens/>
        <w:jc w:val="center"/>
        <w:textAlignment w:val="baseline"/>
        <w:rPr>
          <w:b/>
          <w:bCs/>
          <w:kern w:val="2"/>
          <w:sz w:val="24"/>
          <w:szCs w:val="24"/>
          <w:lang w:bidi="hi-IN"/>
        </w:rPr>
      </w:pPr>
    </w:p>
    <w:p w14:paraId="58D4A1D4" w14:textId="77777777" w:rsidR="00E84905" w:rsidRDefault="00E84905" w:rsidP="00EC2FB2">
      <w:pPr>
        <w:shd w:val="clear" w:color="auto" w:fill="FFFFFF"/>
        <w:suppressAutoHyphens/>
        <w:jc w:val="center"/>
        <w:textAlignment w:val="baseline"/>
        <w:rPr>
          <w:b/>
          <w:bCs/>
          <w:kern w:val="2"/>
          <w:sz w:val="24"/>
          <w:szCs w:val="24"/>
          <w:lang w:bidi="hi-IN"/>
        </w:rPr>
      </w:pPr>
    </w:p>
    <w:p w14:paraId="62A7EBBD" w14:textId="1903581B" w:rsidR="00EC2FB2" w:rsidRPr="00EC2FB2" w:rsidRDefault="00E84905" w:rsidP="00EC2FB2">
      <w:pPr>
        <w:shd w:val="clear" w:color="auto" w:fill="FFFFFF"/>
        <w:suppressAutoHyphens/>
        <w:jc w:val="center"/>
        <w:textAlignment w:val="baseline"/>
        <w:rPr>
          <w:kern w:val="2"/>
          <w:sz w:val="24"/>
          <w:szCs w:val="24"/>
          <w:lang w:bidi="hi-IN"/>
        </w:rPr>
      </w:pPr>
      <w:r>
        <w:rPr>
          <w:b/>
          <w:bCs/>
          <w:kern w:val="2"/>
          <w:sz w:val="24"/>
          <w:szCs w:val="24"/>
          <w:lang w:bidi="hi-IN"/>
        </w:rPr>
        <w:lastRenderedPageBreak/>
        <w:t>3</w:t>
      </w:r>
      <w:r w:rsidR="00EC2FB2" w:rsidRPr="00EC2FB2">
        <w:rPr>
          <w:b/>
          <w:bCs/>
          <w:kern w:val="2"/>
          <w:sz w:val="24"/>
          <w:szCs w:val="24"/>
          <w:lang w:bidi="hi-IN"/>
        </w:rPr>
        <w:t>. PROJEKTO FINANSAVIMO POREIKIS</w:t>
      </w:r>
      <w:r>
        <w:rPr>
          <w:b/>
          <w:bCs/>
          <w:kern w:val="2"/>
          <w:sz w:val="24"/>
          <w:szCs w:val="24"/>
          <w:lang w:bidi="hi-IN"/>
        </w:rPr>
        <w:t xml:space="preserve"> IR KITŲ ŠALTINIŲ INDĖLIS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43"/>
        <w:gridCol w:w="1984"/>
        <w:gridCol w:w="2411"/>
        <w:gridCol w:w="2125"/>
        <w:gridCol w:w="2276"/>
      </w:tblGrid>
      <w:tr w:rsidR="00EC2FB2" w:rsidRPr="00EC2FB2" w14:paraId="504CE01E" w14:textId="77777777" w:rsidTr="00E84905"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F0BA6C6" w14:textId="070150D5" w:rsidR="00EC2FB2" w:rsidRPr="00EC2FB2" w:rsidRDefault="00E84905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>
              <w:rPr>
                <w:b/>
                <w:bCs/>
                <w:kern w:val="2"/>
                <w:sz w:val="24"/>
                <w:szCs w:val="24"/>
                <w:lang w:bidi="hi-IN"/>
              </w:rPr>
              <w:t>4</w:t>
            </w:r>
            <w:r w:rsidR="00EC2FB2"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D09D019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bCs/>
                <w:i/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 xml:space="preserve">Bendra projekto suma  </w:t>
            </w:r>
            <w:r w:rsidRPr="00EC2FB2">
              <w:rPr>
                <w:bCs/>
                <w:i/>
                <w:kern w:val="2"/>
                <w:sz w:val="24"/>
                <w:szCs w:val="24"/>
                <w:lang w:bidi="hi-IN"/>
              </w:rPr>
              <w:t>(Eur)</w:t>
            </w:r>
          </w:p>
          <w:p w14:paraId="5C812493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bCs/>
                <w:i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164FEE8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 xml:space="preserve">Iš savivaldybės prašoma suma </w:t>
            </w:r>
            <w:r w:rsidRPr="00EC2FB2">
              <w:rPr>
                <w:bCs/>
                <w:i/>
                <w:kern w:val="2"/>
                <w:sz w:val="24"/>
                <w:szCs w:val="24"/>
                <w:lang w:bidi="hi-IN"/>
              </w:rPr>
              <w:t>(Eur)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A93EC82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 xml:space="preserve">Kiti finansavimo šaltiniai </w:t>
            </w:r>
            <w:r w:rsidRPr="00EC2FB2">
              <w:rPr>
                <w:bCs/>
                <w:i/>
                <w:kern w:val="2"/>
                <w:sz w:val="24"/>
                <w:szCs w:val="24"/>
                <w:lang w:bidi="hi-IN"/>
              </w:rPr>
              <w:t>(Eur)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7E53C74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kern w:val="2"/>
                <w:sz w:val="24"/>
                <w:szCs w:val="24"/>
                <w:lang w:bidi="hi-IN"/>
              </w:rPr>
              <w:t xml:space="preserve">Pastabos                </w:t>
            </w:r>
          </w:p>
        </w:tc>
      </w:tr>
      <w:tr w:rsidR="00EC2FB2" w:rsidRPr="00EC2FB2" w14:paraId="7C1C6DBC" w14:textId="77777777" w:rsidTr="00E84905">
        <w:trPr>
          <w:trHeight w:val="431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03EBEA8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121D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b/>
                <w:bCs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CFA2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b/>
                <w:bCs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3F4F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b/>
                <w:bCs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A225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b/>
                <w:bCs/>
                <w:kern w:val="2"/>
                <w:sz w:val="24"/>
                <w:szCs w:val="24"/>
                <w:lang w:bidi="hi-IN"/>
              </w:rPr>
            </w:pPr>
          </w:p>
        </w:tc>
      </w:tr>
    </w:tbl>
    <w:p w14:paraId="1F12A4A0" w14:textId="77777777" w:rsidR="007349B3" w:rsidRDefault="007349B3" w:rsidP="007349B3">
      <w:pPr>
        <w:suppressAutoHyphens/>
        <w:textAlignment w:val="baseline"/>
        <w:rPr>
          <w:b/>
          <w:bCs/>
          <w:kern w:val="2"/>
          <w:sz w:val="24"/>
          <w:szCs w:val="24"/>
          <w:lang w:bidi="hi-IN"/>
        </w:rPr>
      </w:pPr>
    </w:p>
    <w:p w14:paraId="33DBA97D" w14:textId="1BCB5179" w:rsidR="007349B3" w:rsidRPr="007349B3" w:rsidRDefault="00EB65CA" w:rsidP="007349B3">
      <w:pPr>
        <w:suppressAutoHyphens/>
        <w:jc w:val="center"/>
        <w:textAlignment w:val="baseline"/>
        <w:rPr>
          <w:b/>
          <w:bCs/>
          <w:kern w:val="2"/>
          <w:sz w:val="24"/>
          <w:szCs w:val="24"/>
          <w:lang w:bidi="hi-IN"/>
        </w:rPr>
      </w:pPr>
      <w:r>
        <w:rPr>
          <w:b/>
          <w:bCs/>
          <w:kern w:val="2"/>
          <w:sz w:val="24"/>
          <w:szCs w:val="24"/>
          <w:lang w:bidi="hi-IN"/>
        </w:rPr>
        <w:t>4</w:t>
      </w:r>
      <w:r w:rsidR="00EC2FB2" w:rsidRPr="00EC2FB2">
        <w:rPr>
          <w:b/>
          <w:bCs/>
          <w:kern w:val="2"/>
          <w:sz w:val="24"/>
          <w:szCs w:val="24"/>
          <w:lang w:bidi="hi-IN"/>
        </w:rPr>
        <w:t>. KITI DOKUMENTAI</w:t>
      </w:r>
    </w:p>
    <w:tbl>
      <w:tblPr>
        <w:tblW w:w="9639" w:type="dxa"/>
        <w:tblInd w:w="-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7654"/>
        <w:gridCol w:w="1134"/>
      </w:tblGrid>
      <w:tr w:rsidR="00EC2FB2" w:rsidRPr="00EC2FB2" w14:paraId="02FB1BBC" w14:textId="77777777" w:rsidTr="0062129B">
        <w:trPr>
          <w:trHeight w:val="94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9EE69EC" w14:textId="077812FD" w:rsidR="00EC2FB2" w:rsidRPr="00EC2FB2" w:rsidRDefault="00E84905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>
              <w:rPr>
                <w:b/>
                <w:bCs/>
                <w:kern w:val="2"/>
                <w:sz w:val="24"/>
                <w:szCs w:val="24"/>
                <w:lang w:bidi="hi-IN"/>
              </w:rPr>
              <w:t>6</w:t>
            </w:r>
            <w:r w:rsidR="00EC2FB2"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A625C46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Privalomi pateikti dokumentai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7AC597" w14:textId="77777777" w:rsidR="00EC2FB2" w:rsidRPr="00EC2FB2" w:rsidRDefault="00EC2FB2" w:rsidP="00EC2FB2">
            <w:pPr>
              <w:widowControl w:val="0"/>
              <w:suppressAutoHyphens/>
              <w:jc w:val="center"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b/>
                <w:bCs/>
                <w:kern w:val="2"/>
                <w:sz w:val="24"/>
                <w:szCs w:val="24"/>
                <w:lang w:bidi="hi-IN"/>
              </w:rPr>
              <w:t>Lapų skaičius</w:t>
            </w:r>
          </w:p>
        </w:tc>
      </w:tr>
      <w:tr w:rsidR="00EC2FB2" w:rsidRPr="00EC2FB2" w14:paraId="2401B14A" w14:textId="77777777" w:rsidTr="0062129B">
        <w:trPr>
          <w:trHeight w:val="41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D6A17BF" w14:textId="77777777" w:rsidR="00EC2FB2" w:rsidRPr="00EC2FB2" w:rsidRDefault="00EC2FB2" w:rsidP="00EC2FB2">
            <w:pPr>
              <w:widowControl w:val="0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D3A0" w14:textId="77777777" w:rsidR="00EC2FB2" w:rsidRPr="00EC2FB2" w:rsidRDefault="00EC2FB2" w:rsidP="00EC2FB2">
            <w:pPr>
              <w:widowControl w:val="0"/>
              <w:suppressAutoHyphens/>
              <w:textAlignment w:val="baseline"/>
              <w:rPr>
                <w:kern w:val="2"/>
                <w:sz w:val="24"/>
                <w:szCs w:val="24"/>
                <w:lang w:bidi="hi-IN"/>
              </w:rPr>
            </w:pPr>
            <w:r w:rsidRPr="00EC2FB2">
              <w:rPr>
                <w:kern w:val="2"/>
                <w:sz w:val="24"/>
                <w:szCs w:val="24"/>
                <w:lang w:bidi="hi-IN"/>
              </w:rPr>
              <w:t>Dokumentai, įrodantys papildomą finansavimą iš kitų šaltinių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C87C7" w14:textId="77777777" w:rsidR="00EC2FB2" w:rsidRPr="00EC2FB2" w:rsidRDefault="00EC2FB2" w:rsidP="00EC2FB2">
            <w:pPr>
              <w:widowControl w:val="0"/>
            </w:pPr>
          </w:p>
        </w:tc>
      </w:tr>
    </w:tbl>
    <w:p w14:paraId="6FFB2F1C" w14:textId="77777777" w:rsidR="00EC2FB2" w:rsidRPr="00EC2FB2" w:rsidRDefault="00EC2FB2" w:rsidP="00EC2FB2">
      <w:pPr>
        <w:widowControl w:val="0"/>
        <w:suppressAutoHyphens/>
        <w:jc w:val="both"/>
        <w:rPr>
          <w:rFonts w:eastAsia="Lucida Sans Unicode"/>
          <w:b/>
          <w:kern w:val="1"/>
          <w:sz w:val="24"/>
          <w:szCs w:val="24"/>
          <w:highlight w:val="yellow"/>
        </w:rPr>
      </w:pPr>
    </w:p>
    <w:p w14:paraId="124B2D1A" w14:textId="6780956C" w:rsidR="00EC2FB2" w:rsidRPr="00EC2FB2" w:rsidRDefault="00EB65CA" w:rsidP="00EC2FB2">
      <w:pPr>
        <w:widowControl w:val="0"/>
        <w:suppressAutoHyphens/>
        <w:jc w:val="center"/>
        <w:rPr>
          <w:rFonts w:eastAsia="Lucida Sans Unicode"/>
          <w:b/>
          <w:kern w:val="1"/>
          <w:sz w:val="24"/>
          <w:szCs w:val="24"/>
        </w:rPr>
      </w:pPr>
      <w:r>
        <w:rPr>
          <w:rFonts w:eastAsia="Lucida Sans Unicode"/>
          <w:b/>
          <w:kern w:val="1"/>
          <w:sz w:val="24"/>
          <w:szCs w:val="24"/>
        </w:rPr>
        <w:t>5</w:t>
      </w:r>
      <w:r w:rsidR="00EC2FB2" w:rsidRPr="00EC2FB2">
        <w:rPr>
          <w:rFonts w:eastAsia="Lucida Sans Unicode"/>
          <w:b/>
          <w:kern w:val="1"/>
          <w:sz w:val="24"/>
          <w:szCs w:val="24"/>
        </w:rPr>
        <w:t>. PAREIŠKĖJO DEKLARACIJA</w:t>
      </w:r>
    </w:p>
    <w:p w14:paraId="690DEF85" w14:textId="77777777" w:rsidR="00EC2FB2" w:rsidRPr="00EC2FB2" w:rsidRDefault="00EC2FB2" w:rsidP="00EC2FB2">
      <w:pPr>
        <w:widowControl w:val="0"/>
        <w:suppressAutoHyphens/>
        <w:jc w:val="both"/>
        <w:rPr>
          <w:rFonts w:eastAsia="Lucida Sans Unicode"/>
          <w:b/>
          <w:kern w:val="1"/>
          <w:sz w:val="24"/>
          <w:szCs w:val="24"/>
        </w:rPr>
      </w:pPr>
    </w:p>
    <w:p w14:paraId="56AAC08B" w14:textId="77777777" w:rsidR="00EC2FB2" w:rsidRPr="00EC2FB2" w:rsidRDefault="00EC2FB2" w:rsidP="00EC2FB2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  <w:r w:rsidRPr="00EC2FB2">
        <w:rPr>
          <w:rFonts w:eastAsia="Lucida Sans Unicode"/>
          <w:kern w:val="1"/>
          <w:sz w:val="24"/>
          <w:szCs w:val="24"/>
        </w:rPr>
        <w:t>Aš, žemiau pasirašęs (-</w:t>
      </w:r>
      <w:proofErr w:type="spellStart"/>
      <w:r w:rsidRPr="00EC2FB2">
        <w:rPr>
          <w:rFonts w:eastAsia="Lucida Sans Unicode"/>
          <w:kern w:val="1"/>
          <w:sz w:val="24"/>
          <w:szCs w:val="24"/>
        </w:rPr>
        <w:t>iusi</w:t>
      </w:r>
      <w:proofErr w:type="spellEnd"/>
      <w:r w:rsidRPr="00EC2FB2">
        <w:rPr>
          <w:rFonts w:eastAsia="Lucida Sans Unicode"/>
          <w:kern w:val="1"/>
          <w:sz w:val="24"/>
          <w:szCs w:val="24"/>
        </w:rPr>
        <w:t>), patvirtinu, kad:</w:t>
      </w:r>
    </w:p>
    <w:p w14:paraId="6FA97EAB" w14:textId="77777777" w:rsidR="00EC2FB2" w:rsidRPr="00EC2FB2" w:rsidRDefault="00EC2FB2" w:rsidP="00EC2FB2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  <w:r w:rsidRPr="00EC2FB2">
        <w:rPr>
          <w:rFonts w:eastAsia="Lucida Sans Unicode"/>
          <w:kern w:val="1"/>
          <w:sz w:val="24"/>
          <w:szCs w:val="24"/>
        </w:rPr>
        <w:t>- visa pateikta informacija šioje paraiškoje ir jos prieduose yra teisinga;</w:t>
      </w:r>
    </w:p>
    <w:p w14:paraId="546D4EB8" w14:textId="77777777" w:rsidR="00EC2FB2" w:rsidRPr="00EC2FB2" w:rsidRDefault="00EC2FB2" w:rsidP="00EC2FB2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  <w:r w:rsidRPr="00EC2FB2">
        <w:rPr>
          <w:rFonts w:eastAsia="Lucida Sans Unicode"/>
          <w:kern w:val="1"/>
          <w:sz w:val="24"/>
          <w:szCs w:val="24"/>
        </w:rPr>
        <w:t xml:space="preserve">- šis projektas bus įgyvendinamas taip, kaip nurodyta šioje paraiškoje ir jos prieduose. </w:t>
      </w:r>
    </w:p>
    <w:p w14:paraId="0071D891" w14:textId="77777777" w:rsidR="00EC2FB2" w:rsidRPr="00EC2FB2" w:rsidRDefault="00EC2FB2" w:rsidP="00EC2FB2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  <w:r w:rsidRPr="00EC2FB2">
        <w:rPr>
          <w:rFonts w:eastAsia="Lucida Sans Unicode"/>
          <w:kern w:val="1"/>
          <w:sz w:val="24"/>
          <w:szCs w:val="24"/>
        </w:rPr>
        <w:t>Įsipareigoju informuoti Tauragės rajono savivaldybės administraciją apie bet kokius pasikeitimus vykdant projektą.</w:t>
      </w:r>
    </w:p>
    <w:p w14:paraId="2A8DDF7C" w14:textId="77777777" w:rsidR="00EC2FB2" w:rsidRPr="00EC2FB2" w:rsidRDefault="00EC2FB2" w:rsidP="00EC2FB2">
      <w:pPr>
        <w:widowControl w:val="0"/>
        <w:suppressAutoHyphens/>
        <w:snapToGrid w:val="0"/>
        <w:rPr>
          <w:rFonts w:eastAsia="Lucida Sans Unicode"/>
          <w:kern w:val="1"/>
          <w:sz w:val="24"/>
          <w:szCs w:val="24"/>
        </w:rPr>
      </w:pPr>
    </w:p>
    <w:p w14:paraId="1FC3635A" w14:textId="77777777" w:rsidR="00EC2FB2" w:rsidRPr="00EC2FB2" w:rsidRDefault="00EC2FB2" w:rsidP="00EC2FB2">
      <w:pPr>
        <w:widowControl w:val="0"/>
        <w:suppressAutoHyphens/>
        <w:snapToGrid w:val="0"/>
        <w:rPr>
          <w:rFonts w:eastAsia="Lucida Sans Unicode"/>
          <w:kern w:val="1"/>
          <w:sz w:val="24"/>
          <w:szCs w:val="24"/>
        </w:rPr>
      </w:pPr>
    </w:p>
    <w:p w14:paraId="25C747BB" w14:textId="77777777" w:rsidR="00EC2FB2" w:rsidRPr="00EC2FB2" w:rsidRDefault="00EC2FB2" w:rsidP="00EC2FB2">
      <w:pPr>
        <w:widowControl w:val="0"/>
        <w:suppressAutoHyphens/>
        <w:snapToGrid w:val="0"/>
        <w:jc w:val="both"/>
        <w:rPr>
          <w:rFonts w:eastAsia="Lucida Sans Unicode"/>
          <w:kern w:val="1"/>
          <w:sz w:val="24"/>
          <w:szCs w:val="24"/>
        </w:rPr>
      </w:pPr>
    </w:p>
    <w:p w14:paraId="69178C76" w14:textId="77777777" w:rsidR="00EC2FB2" w:rsidRPr="00EC2FB2" w:rsidRDefault="00EC2FB2" w:rsidP="00EC2FB2">
      <w:pPr>
        <w:widowControl w:val="0"/>
        <w:suppressAutoHyphens/>
        <w:rPr>
          <w:rFonts w:eastAsia="Lucida Sans Unicode"/>
          <w:kern w:val="1"/>
          <w:sz w:val="24"/>
          <w:szCs w:val="24"/>
        </w:rPr>
      </w:pPr>
      <w:r w:rsidRPr="00EC2FB2">
        <w:rPr>
          <w:rFonts w:eastAsia="Lucida Sans Unicode"/>
          <w:kern w:val="1"/>
          <w:sz w:val="24"/>
          <w:szCs w:val="24"/>
        </w:rPr>
        <w:t xml:space="preserve">Pareiškėjo vadovas </w:t>
      </w:r>
      <w:r w:rsidRPr="00EC2FB2">
        <w:rPr>
          <w:rFonts w:eastAsia="Lucida Sans Unicode"/>
          <w:kern w:val="1"/>
          <w:sz w:val="24"/>
          <w:szCs w:val="24"/>
        </w:rPr>
        <w:tab/>
        <w:t>____________________</w:t>
      </w:r>
      <w:r w:rsidRPr="00EC2FB2">
        <w:rPr>
          <w:rFonts w:eastAsia="Lucida Sans Unicode"/>
          <w:kern w:val="1"/>
          <w:sz w:val="24"/>
          <w:szCs w:val="24"/>
        </w:rPr>
        <w:tab/>
      </w:r>
      <w:r w:rsidRPr="00EC2FB2">
        <w:rPr>
          <w:rFonts w:eastAsia="Lucida Sans Unicode"/>
          <w:kern w:val="1"/>
          <w:sz w:val="24"/>
          <w:szCs w:val="24"/>
        </w:rPr>
        <w:tab/>
        <w:t>________________________</w:t>
      </w:r>
    </w:p>
    <w:p w14:paraId="477483EA" w14:textId="77777777" w:rsidR="00EC2FB2" w:rsidRPr="00EC2FB2" w:rsidRDefault="00EC2FB2" w:rsidP="00EC2FB2">
      <w:pPr>
        <w:widowControl w:val="0"/>
        <w:suppressAutoHyphens/>
        <w:ind w:firstLine="3119"/>
        <w:rPr>
          <w:rFonts w:eastAsia="Lucida Sans Unicode"/>
          <w:i/>
          <w:kern w:val="1"/>
          <w:sz w:val="24"/>
          <w:szCs w:val="24"/>
        </w:rPr>
      </w:pPr>
      <w:r w:rsidRPr="00EC2FB2">
        <w:rPr>
          <w:rFonts w:eastAsia="Lucida Sans Unicode"/>
          <w:kern w:val="1"/>
          <w:sz w:val="24"/>
          <w:szCs w:val="24"/>
        </w:rPr>
        <w:t xml:space="preserve"> (parašas)</w:t>
      </w:r>
      <w:r w:rsidRPr="00EC2FB2">
        <w:rPr>
          <w:rFonts w:eastAsia="Lucida Sans Unicode"/>
          <w:i/>
          <w:kern w:val="1"/>
          <w:sz w:val="24"/>
          <w:szCs w:val="24"/>
        </w:rPr>
        <w:tab/>
      </w:r>
      <w:r w:rsidRPr="00EC2FB2">
        <w:rPr>
          <w:rFonts w:eastAsia="Lucida Sans Unicode"/>
          <w:i/>
          <w:kern w:val="1"/>
          <w:sz w:val="24"/>
          <w:szCs w:val="24"/>
        </w:rPr>
        <w:tab/>
        <w:t xml:space="preserve">            </w:t>
      </w:r>
      <w:r w:rsidRPr="00EC2FB2">
        <w:rPr>
          <w:rFonts w:eastAsia="Lucida Sans Unicode"/>
          <w:kern w:val="1"/>
          <w:sz w:val="24"/>
          <w:szCs w:val="24"/>
        </w:rPr>
        <w:t xml:space="preserve"> (vardas, pavardė)</w:t>
      </w:r>
      <w:r w:rsidRPr="00EC2FB2">
        <w:rPr>
          <w:rFonts w:eastAsia="Lucida Sans Unicode"/>
          <w:i/>
          <w:kern w:val="1"/>
          <w:sz w:val="24"/>
          <w:szCs w:val="24"/>
        </w:rPr>
        <w:tab/>
      </w:r>
    </w:p>
    <w:p w14:paraId="5BF57F86" w14:textId="77777777" w:rsidR="00EC2FB2" w:rsidRPr="00EC2FB2" w:rsidRDefault="00EC2FB2" w:rsidP="00EC2FB2">
      <w:pPr>
        <w:widowControl w:val="0"/>
        <w:suppressAutoHyphens/>
        <w:jc w:val="right"/>
        <w:rPr>
          <w:rFonts w:eastAsia="Lucida Sans Unicode"/>
          <w:kern w:val="1"/>
          <w:sz w:val="24"/>
          <w:szCs w:val="24"/>
        </w:rPr>
      </w:pPr>
    </w:p>
    <w:p w14:paraId="0B320BC0" w14:textId="77777777" w:rsidR="00EC2FB2" w:rsidRPr="00EC2FB2" w:rsidRDefault="00EC2FB2" w:rsidP="00EC2FB2">
      <w:pPr>
        <w:widowControl w:val="0"/>
        <w:suppressAutoHyphens/>
        <w:jc w:val="right"/>
        <w:rPr>
          <w:rFonts w:eastAsia="Lucida Sans Unicode"/>
          <w:kern w:val="1"/>
          <w:sz w:val="24"/>
          <w:szCs w:val="24"/>
        </w:rPr>
      </w:pPr>
    </w:p>
    <w:p w14:paraId="138E8ED9" w14:textId="00ACCB64" w:rsidR="00EC2FB2" w:rsidRPr="00EC2FB2" w:rsidRDefault="00EC2FB2" w:rsidP="00004ED0">
      <w:pPr>
        <w:widowControl w:val="0"/>
        <w:suppressAutoHyphens/>
        <w:jc w:val="right"/>
        <w:rPr>
          <w:rFonts w:eastAsia="Lucida Sans Unicode"/>
          <w:kern w:val="1"/>
          <w:sz w:val="24"/>
          <w:szCs w:val="24"/>
        </w:rPr>
      </w:pPr>
    </w:p>
    <w:sectPr w:rsidR="00EC2FB2" w:rsidRPr="00EC2FB2" w:rsidSect="00004ED0">
      <w:pgSz w:w="11907" w:h="16840" w:code="9"/>
      <w:pgMar w:top="-1135" w:right="567" w:bottom="992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5E239" w14:textId="77777777" w:rsidR="00745B21" w:rsidRDefault="00745B21">
      <w:r>
        <w:separator/>
      </w:r>
    </w:p>
  </w:endnote>
  <w:endnote w:type="continuationSeparator" w:id="0">
    <w:p w14:paraId="13777794" w14:textId="77777777" w:rsidR="00745B21" w:rsidRDefault="0074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9C38" w14:textId="77777777" w:rsidR="00745B21" w:rsidRDefault="00745B21">
      <w:r>
        <w:separator/>
      </w:r>
    </w:p>
  </w:footnote>
  <w:footnote w:type="continuationSeparator" w:id="0">
    <w:p w14:paraId="1CFDBE9F" w14:textId="77777777" w:rsidR="00745B21" w:rsidRDefault="00745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4C07"/>
    <w:multiLevelType w:val="multilevel"/>
    <w:tmpl w:val="009803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1A1B36F3"/>
    <w:multiLevelType w:val="hybridMultilevel"/>
    <w:tmpl w:val="98429CA2"/>
    <w:lvl w:ilvl="0" w:tplc="92041FF0">
      <w:start w:val="1"/>
      <w:numFmt w:val="decimal"/>
      <w:lvlText w:val="%1."/>
      <w:lvlJc w:val="left"/>
      <w:pPr>
        <w:ind w:left="1167" w:hanging="600"/>
      </w:pPr>
      <w:rPr>
        <w:rFonts w:hint="default"/>
        <w:color w:val="212529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820CFB"/>
    <w:multiLevelType w:val="hybridMultilevel"/>
    <w:tmpl w:val="CC12466C"/>
    <w:lvl w:ilvl="0" w:tplc="0D42F9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7A432E0"/>
    <w:multiLevelType w:val="multilevel"/>
    <w:tmpl w:val="D854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7602190">
    <w:abstractNumId w:val="1"/>
  </w:num>
  <w:num w:numId="2" w16cid:durableId="682512591">
    <w:abstractNumId w:val="3"/>
  </w:num>
  <w:num w:numId="3" w16cid:durableId="211771027">
    <w:abstractNumId w:val="2"/>
  </w:num>
  <w:num w:numId="4" w16cid:durableId="139954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88"/>
    <w:rsid w:val="00004ED0"/>
    <w:rsid w:val="000367E5"/>
    <w:rsid w:val="00064E2A"/>
    <w:rsid w:val="00067543"/>
    <w:rsid w:val="00091997"/>
    <w:rsid w:val="000A00D3"/>
    <w:rsid w:val="000A181A"/>
    <w:rsid w:val="000C4EBB"/>
    <w:rsid w:val="000D049C"/>
    <w:rsid w:val="000D3139"/>
    <w:rsid w:val="001009B3"/>
    <w:rsid w:val="001A6829"/>
    <w:rsid w:val="001C6097"/>
    <w:rsid w:val="001E0FE1"/>
    <w:rsid w:val="00232031"/>
    <w:rsid w:val="0028004C"/>
    <w:rsid w:val="002B1C9B"/>
    <w:rsid w:val="002D0585"/>
    <w:rsid w:val="002F6F7C"/>
    <w:rsid w:val="003403E1"/>
    <w:rsid w:val="00350776"/>
    <w:rsid w:val="00382E0A"/>
    <w:rsid w:val="00395CDE"/>
    <w:rsid w:val="003A1BA4"/>
    <w:rsid w:val="003B4CB5"/>
    <w:rsid w:val="003D4A4C"/>
    <w:rsid w:val="00424707"/>
    <w:rsid w:val="00453CFF"/>
    <w:rsid w:val="004640DD"/>
    <w:rsid w:val="00474594"/>
    <w:rsid w:val="004B4F1E"/>
    <w:rsid w:val="00502B74"/>
    <w:rsid w:val="00517090"/>
    <w:rsid w:val="005423E3"/>
    <w:rsid w:val="00552F90"/>
    <w:rsid w:val="005859C1"/>
    <w:rsid w:val="005C49EA"/>
    <w:rsid w:val="005D22A3"/>
    <w:rsid w:val="00621EBE"/>
    <w:rsid w:val="00662586"/>
    <w:rsid w:val="00674BEA"/>
    <w:rsid w:val="006A0A5B"/>
    <w:rsid w:val="006A1709"/>
    <w:rsid w:val="006A6700"/>
    <w:rsid w:val="006B4961"/>
    <w:rsid w:val="006D6716"/>
    <w:rsid w:val="007349B3"/>
    <w:rsid w:val="0074224D"/>
    <w:rsid w:val="00745B21"/>
    <w:rsid w:val="00774341"/>
    <w:rsid w:val="00796A49"/>
    <w:rsid w:val="008457D3"/>
    <w:rsid w:val="008626B1"/>
    <w:rsid w:val="008662BB"/>
    <w:rsid w:val="008770C1"/>
    <w:rsid w:val="00881A25"/>
    <w:rsid w:val="00895DFE"/>
    <w:rsid w:val="00896454"/>
    <w:rsid w:val="008A5033"/>
    <w:rsid w:val="008E220B"/>
    <w:rsid w:val="008F7D41"/>
    <w:rsid w:val="009C0189"/>
    <w:rsid w:val="009E1137"/>
    <w:rsid w:val="00A00130"/>
    <w:rsid w:val="00A01650"/>
    <w:rsid w:val="00A23088"/>
    <w:rsid w:val="00A86920"/>
    <w:rsid w:val="00B100B5"/>
    <w:rsid w:val="00B359F7"/>
    <w:rsid w:val="00B45C6B"/>
    <w:rsid w:val="00B47B52"/>
    <w:rsid w:val="00B64775"/>
    <w:rsid w:val="00B92968"/>
    <w:rsid w:val="00BC5F99"/>
    <w:rsid w:val="00BD6EFF"/>
    <w:rsid w:val="00C31DEC"/>
    <w:rsid w:val="00C52BE6"/>
    <w:rsid w:val="00C9384F"/>
    <w:rsid w:val="00CD25DC"/>
    <w:rsid w:val="00CE7F79"/>
    <w:rsid w:val="00CF6F9D"/>
    <w:rsid w:val="00D53887"/>
    <w:rsid w:val="00D71039"/>
    <w:rsid w:val="00D85F35"/>
    <w:rsid w:val="00D87C86"/>
    <w:rsid w:val="00DC4A2E"/>
    <w:rsid w:val="00DD32F9"/>
    <w:rsid w:val="00DF5E0B"/>
    <w:rsid w:val="00E2719C"/>
    <w:rsid w:val="00E4176E"/>
    <w:rsid w:val="00E721B8"/>
    <w:rsid w:val="00E84905"/>
    <w:rsid w:val="00E90D4F"/>
    <w:rsid w:val="00EB65CA"/>
    <w:rsid w:val="00EC2FB2"/>
    <w:rsid w:val="00EE077C"/>
    <w:rsid w:val="00F43C9B"/>
    <w:rsid w:val="00F740EC"/>
    <w:rsid w:val="00F8035B"/>
    <w:rsid w:val="00FD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D8D3"/>
  <w15:chartTrackingRefBased/>
  <w15:docId w15:val="{A182261F-8A38-49B6-BCF9-02D7EF29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3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1">
    <w:name w:val="heading 1"/>
    <w:basedOn w:val="prastasis"/>
    <w:link w:val="Antrat1Diagrama"/>
    <w:uiPriority w:val="9"/>
    <w:qFormat/>
    <w:rsid w:val="00EC2F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2308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23088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Hipersaitas">
    <w:name w:val="Hyperlink"/>
    <w:rsid w:val="00A23088"/>
    <w:rPr>
      <w:color w:val="0563C1"/>
      <w:u w:val="single"/>
    </w:rPr>
  </w:style>
  <w:style w:type="paragraph" w:customStyle="1" w:styleId="Antrat10">
    <w:name w:val="Antraštė1"/>
    <w:basedOn w:val="prastasis"/>
    <w:next w:val="prastasis"/>
    <w:rsid w:val="00A23088"/>
    <w:pPr>
      <w:suppressAutoHyphens/>
      <w:jc w:val="center"/>
    </w:pPr>
    <w:rPr>
      <w:b/>
      <w:bCs/>
      <w:sz w:val="24"/>
      <w:szCs w:val="24"/>
      <w:lang w:eastAsia="zh-CN"/>
    </w:rPr>
  </w:style>
  <w:style w:type="paragraph" w:styleId="Pataisymai">
    <w:name w:val="Revision"/>
    <w:hidden/>
    <w:uiPriority w:val="99"/>
    <w:semiHidden/>
    <w:rsid w:val="003A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C2FB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Vietosrezervavimoenklotekstas1">
    <w:name w:val="Vietos rezervavimo ženklo tekstas1"/>
    <w:rsid w:val="00EC2FB2"/>
    <w:rPr>
      <w:color w:val="808080"/>
    </w:rPr>
  </w:style>
  <w:style w:type="paragraph" w:styleId="Porat">
    <w:name w:val="footer"/>
    <w:basedOn w:val="prastasis"/>
    <w:link w:val="PoratDiagrama"/>
    <w:rsid w:val="00EC2F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2FB2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Neapdorotaspaminjimas">
    <w:name w:val="Unresolved Mention"/>
    <w:uiPriority w:val="99"/>
    <w:semiHidden/>
    <w:unhideWhenUsed/>
    <w:rsid w:val="00EC2FB2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EC2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EC2FB2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Grietas1">
    <w:name w:val="Griežtas1"/>
    <w:rsid w:val="00EC2FB2"/>
    <w:rPr>
      <w:rFonts w:cs="Times New Roman"/>
      <w:b/>
    </w:rPr>
  </w:style>
  <w:style w:type="paragraph" w:customStyle="1" w:styleId="Sraoantrat">
    <w:name w:val="Sąrašo antraštė"/>
    <w:basedOn w:val="Standard"/>
    <w:next w:val="Sraoturinys"/>
    <w:rsid w:val="00EC2FB2"/>
    <w:pPr>
      <w:widowControl w:val="0"/>
    </w:pPr>
    <w:rPr>
      <w:rFonts w:eastAsia="Lucida Sans Unicode" w:cs="Tahoma"/>
      <w:lang w:eastAsia="ar-SA"/>
    </w:rPr>
  </w:style>
  <w:style w:type="paragraph" w:customStyle="1" w:styleId="Sraoturinys">
    <w:name w:val="Sąrašo turinys"/>
    <w:basedOn w:val="Standard"/>
    <w:rsid w:val="00EC2FB2"/>
    <w:pPr>
      <w:widowControl w:val="0"/>
      <w:ind w:left="567"/>
    </w:pPr>
    <w:rPr>
      <w:rFonts w:eastAsia="Lucida Sans Unicode" w:cs="Tahoma"/>
      <w:lang w:eastAsia="ar-SA"/>
    </w:rPr>
  </w:style>
  <w:style w:type="paragraph" w:styleId="Sraopastraipa">
    <w:name w:val="List Paragraph"/>
    <w:basedOn w:val="prastasis"/>
    <w:uiPriority w:val="34"/>
    <w:qFormat/>
    <w:rsid w:val="00EC2FB2"/>
    <w:pPr>
      <w:spacing w:before="100" w:beforeAutospacing="1" w:after="100" w:afterAutospacing="1"/>
    </w:pPr>
    <w:rPr>
      <w:sz w:val="24"/>
      <w:szCs w:val="24"/>
    </w:rPr>
  </w:style>
  <w:style w:type="paragraph" w:styleId="prastasiniatinklio">
    <w:name w:val="Normal (Web)"/>
    <w:basedOn w:val="prastasis"/>
    <w:uiPriority w:val="99"/>
    <w:rsid w:val="00EC2FB2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customStyle="1" w:styleId="sraoantrat0">
    <w:name w:val="sraoantrat"/>
    <w:basedOn w:val="prastasis"/>
    <w:rsid w:val="00EC2FB2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customStyle="1" w:styleId="sraoturinys0">
    <w:name w:val="sraoturinys"/>
    <w:basedOn w:val="prastasis"/>
    <w:rsid w:val="00EC2FB2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customStyle="1" w:styleId="textbody">
    <w:name w:val="textbody"/>
    <w:basedOn w:val="prastasis"/>
    <w:rsid w:val="00EC2FB2"/>
    <w:pPr>
      <w:spacing w:before="100" w:beforeAutospacing="1" w:after="100" w:afterAutospacing="1"/>
    </w:pPr>
    <w:rPr>
      <w:sz w:val="24"/>
      <w:szCs w:val="24"/>
    </w:rPr>
  </w:style>
  <w:style w:type="paragraph" w:customStyle="1" w:styleId="prastasiniatinklio1">
    <w:name w:val="Įprastas (žiniatinklio)1"/>
    <w:basedOn w:val="Standard"/>
    <w:rsid w:val="00EC2FB2"/>
    <w:pPr>
      <w:spacing w:before="280" w:after="280"/>
    </w:pPr>
    <w:rPr>
      <w:rFonts w:ascii="Times New Roman" w:eastAsia="Times New Roman" w:hAnsi="Times New Roman" w:cs="Times New Roman"/>
      <w:lang w:eastAsia="lt-LT"/>
    </w:rPr>
  </w:style>
  <w:style w:type="table" w:styleId="Lentelstinklelis">
    <w:name w:val="Table Grid"/>
    <w:basedOn w:val="prastojilentel"/>
    <w:rsid w:val="00EC2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0">
    <w:name w:val="Text body"/>
    <w:basedOn w:val="Standard"/>
    <w:rsid w:val="00EC2FB2"/>
    <w:pPr>
      <w:spacing w:after="140" w:line="276" w:lineRule="auto"/>
    </w:pPr>
  </w:style>
  <w:style w:type="character" w:styleId="Eilutsnumeris">
    <w:name w:val="line number"/>
    <w:basedOn w:val="Numatytasispastraiposriftas"/>
    <w:rsid w:val="00EC2FB2"/>
  </w:style>
  <w:style w:type="character" w:styleId="Komentaronuoroda">
    <w:name w:val="annotation reference"/>
    <w:basedOn w:val="Numatytasispastraiposriftas"/>
    <w:uiPriority w:val="99"/>
    <w:semiHidden/>
    <w:unhideWhenUsed/>
    <w:rsid w:val="00F803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8035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8035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8035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8035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1fd2a0be32f244f59b755d1fe405c540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1fd2a0be32f244f59b755d1fe405c540</Template>
  <TotalTime>2</TotalTime>
  <Pages>2</Pages>
  <Words>216</Words>
  <Characters>1474</Characters>
  <Application>Microsoft Office Word</Application>
  <DocSecurity>0</DocSecurity>
  <Lines>163</Lines>
  <Paragraphs>67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TAURAGĖS RAJONO SAVIVALDYBĖS JURIDINIŲ IR FIZINIŲ ASMENŲ VEIKLOS PROJEKTŲ FINANSAVIMO TVARKOS APRAŠO PATVIRTINIMO</vt:lpstr>
    </vt:vector>
  </TitlesOfParts>
  <Manager>2023-04-19</Manager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TAURAGĖS RAJONO SAVIVALDYBĖS JURIDINIŲ IR FIZINIŲ ASMENŲ VEIKLOS PROJEKTŲ FINANSAVIMO TVARKOS APRAŠO PATVIRTINIMO</dc:title>
  <dc:subject>1-80</dc:subject>
  <dc:creator>TAURAGĖS RAJONO SAVIVALDYBĖS TARYBA</dc:creator>
  <cp:keywords/>
  <dc:description/>
  <cp:lastModifiedBy>Gabija Zdebskytė</cp:lastModifiedBy>
  <cp:revision>4</cp:revision>
  <cp:lastPrinted>2021-11-09T11:35:00Z</cp:lastPrinted>
  <dcterms:created xsi:type="dcterms:W3CDTF">2026-04-02T13:51:00Z</dcterms:created>
  <dcterms:modified xsi:type="dcterms:W3CDTF">2026-04-03T07:26:00Z</dcterms:modified>
  <cp:category>SPRENDIMAS</cp:category>
</cp:coreProperties>
</file>